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9270"/>
      </w:tblGrid>
      <w:tr w:rsidR="00E0059C">
        <w:trPr>
          <w:jc w:val="center"/>
        </w:trPr>
        <w:tc>
          <w:tcPr>
            <w:tcW w:w="9270" w:type="dxa"/>
            <w:tcBorders>
              <w:top w:val="single" w:sz="12" w:space="0" w:color="auto"/>
            </w:tcBorders>
            <w:shd w:val="clear" w:color="auto" w:fill="auto"/>
            <w:vAlign w:val="center"/>
          </w:tcPr>
          <w:p w:rsidR="00E0059C" w:rsidRDefault="001109E2">
            <w:pPr>
              <w:spacing w:before="120" w:after="2"/>
              <w:jc w:val="center"/>
              <w:rPr>
                <w:rFonts w:ascii="Arial Bold" w:hAnsi="Arial Bold" w:cs="Arial"/>
                <w:b/>
                <w:caps/>
              </w:rPr>
            </w:pPr>
            <w:bookmarkStart w:id="0" w:name="apMeetingName"/>
            <w:bookmarkStart w:id="1" w:name="_GoBack"/>
            <w:bookmarkEnd w:id="1"/>
            <w:r>
              <w:rPr>
                <w:rFonts w:ascii="Arial Bold" w:hAnsi="Arial Bold" w:cs="Arial"/>
                <w:b/>
                <w:caps/>
                <w:sz w:val="40"/>
                <w:szCs w:val="40"/>
              </w:rPr>
              <w:t>Special Called City Council Regular Session</w:t>
            </w:r>
            <w:bookmarkEnd w:id="0"/>
          </w:p>
        </w:tc>
      </w:tr>
      <w:tr w:rsidR="00E0059C">
        <w:trPr>
          <w:jc w:val="center"/>
        </w:trPr>
        <w:tc>
          <w:tcPr>
            <w:tcW w:w="9270" w:type="dxa"/>
            <w:shd w:val="clear" w:color="auto" w:fill="auto"/>
            <w:vAlign w:val="center"/>
          </w:tcPr>
          <w:p w:rsidR="00E0059C" w:rsidRDefault="001109E2">
            <w:pPr>
              <w:spacing w:before="2" w:after="2"/>
              <w:jc w:val="center"/>
              <w:rPr>
                <w:rFonts w:ascii="Arial" w:hAnsi="Arial" w:cs="Arial"/>
                <w:b/>
              </w:rPr>
            </w:pPr>
            <w:r>
              <w:rPr>
                <w:rFonts w:ascii="Arial" w:hAnsi="Arial" w:cs="Arial"/>
                <w:b/>
                <w:sz w:val="32"/>
                <w:szCs w:val="32"/>
              </w:rPr>
              <w:t>CITY OF LAKE CITY</w:t>
            </w:r>
          </w:p>
        </w:tc>
      </w:tr>
      <w:tr w:rsidR="00E0059C">
        <w:trPr>
          <w:jc w:val="center"/>
        </w:trPr>
        <w:tc>
          <w:tcPr>
            <w:tcW w:w="9270" w:type="dxa"/>
            <w:shd w:val="clear" w:color="auto" w:fill="auto"/>
            <w:vAlign w:val="center"/>
          </w:tcPr>
          <w:p w:rsidR="00E0059C" w:rsidRDefault="001109E2">
            <w:pPr>
              <w:spacing w:before="2" w:after="2"/>
              <w:jc w:val="center"/>
              <w:rPr>
                <w:rFonts w:ascii="Arial" w:hAnsi="Arial" w:cs="Arial"/>
                <w:b/>
              </w:rPr>
            </w:pPr>
            <w:bookmarkStart w:id="2" w:name="apMeetingDate"/>
            <w:r>
              <w:rPr>
                <w:rFonts w:ascii="Arial" w:hAnsi="Arial" w:cs="Arial"/>
                <w:b/>
              </w:rPr>
              <w:t>July 12, 2021</w:t>
            </w:r>
            <w:bookmarkEnd w:id="2"/>
            <w:r>
              <w:rPr>
                <w:rFonts w:ascii="Arial" w:hAnsi="Arial" w:cs="Arial"/>
                <w:b/>
              </w:rPr>
              <w:t xml:space="preserve"> at </w:t>
            </w:r>
            <w:bookmarkStart w:id="3" w:name="apMeetingTime"/>
            <w:r>
              <w:rPr>
                <w:rFonts w:ascii="Arial" w:hAnsi="Arial" w:cs="Arial"/>
                <w:b/>
              </w:rPr>
              <w:t>6:00 PM</w:t>
            </w:r>
            <w:bookmarkEnd w:id="3"/>
          </w:p>
        </w:tc>
      </w:tr>
      <w:tr w:rsidR="00E0059C">
        <w:trPr>
          <w:jc w:val="center"/>
        </w:trPr>
        <w:tc>
          <w:tcPr>
            <w:tcW w:w="9270" w:type="dxa"/>
            <w:tcBorders>
              <w:bottom w:val="single" w:sz="12" w:space="0" w:color="auto"/>
            </w:tcBorders>
            <w:shd w:val="clear" w:color="auto" w:fill="auto"/>
            <w:vAlign w:val="center"/>
          </w:tcPr>
          <w:p w:rsidR="00E0059C" w:rsidRDefault="001109E2">
            <w:pPr>
              <w:spacing w:before="2" w:after="120"/>
              <w:jc w:val="center"/>
              <w:rPr>
                <w:rFonts w:ascii="Arial" w:hAnsi="Arial" w:cs="Arial"/>
                <w:b/>
              </w:rPr>
            </w:pPr>
            <w:r>
              <w:rPr>
                <w:rFonts w:ascii="Arial" w:hAnsi="Arial" w:cs="Arial"/>
                <w:b/>
              </w:rPr>
              <w:t xml:space="preserve">Venue: </w:t>
            </w:r>
            <w:bookmarkStart w:id="4" w:name="apMeetingVenue"/>
            <w:r>
              <w:rPr>
                <w:rFonts w:ascii="Arial" w:hAnsi="Arial" w:cs="Arial"/>
                <w:b/>
              </w:rPr>
              <w:t>City Hall</w:t>
            </w:r>
            <w:bookmarkEnd w:id="4"/>
          </w:p>
        </w:tc>
      </w:tr>
      <w:tr w:rsidR="00E0059C">
        <w:trPr>
          <w:trHeight w:val="798"/>
          <w:jc w:val="center"/>
        </w:trPr>
        <w:tc>
          <w:tcPr>
            <w:tcW w:w="9270" w:type="dxa"/>
            <w:tcBorders>
              <w:top w:val="single" w:sz="12" w:space="0" w:color="auto"/>
            </w:tcBorders>
            <w:shd w:val="clear" w:color="auto" w:fill="auto"/>
            <w:vAlign w:val="center"/>
          </w:tcPr>
          <w:p w:rsidR="00E0059C" w:rsidRDefault="001109E2">
            <w:pPr>
              <w:tabs>
                <w:tab w:val="left" w:pos="0"/>
              </w:tabs>
              <w:spacing w:before="240"/>
              <w:jc w:val="center"/>
              <w:rPr>
                <w:rFonts w:ascii="Arial Bold" w:hAnsi="Arial Bold" w:cs="Arial"/>
                <w:b/>
                <w:caps/>
              </w:rPr>
            </w:pPr>
            <w:bookmarkStart w:id="5" w:name="apOutputType"/>
            <w:r>
              <w:rPr>
                <w:rFonts w:ascii="Arial Bold" w:hAnsi="Arial Bold" w:cs="Arial"/>
                <w:b/>
                <w:caps/>
                <w:sz w:val="40"/>
                <w:szCs w:val="40"/>
              </w:rPr>
              <w:t>Agenda</w:t>
            </w:r>
            <w:bookmarkEnd w:id="5"/>
          </w:p>
        </w:tc>
      </w:tr>
    </w:tbl>
    <w:p w:rsidR="00E0059C" w:rsidRDefault="001109E2">
      <w:pPr>
        <w:spacing w:before="240" w:after="2"/>
        <w:jc w:val="both"/>
        <w:rPr>
          <w:rFonts w:ascii="Arial" w:eastAsia="Arial" w:hAnsi="Arial" w:cs="Arial"/>
        </w:rPr>
      </w:pPr>
      <w:bookmarkStart w:id="6" w:name="apAgenda"/>
      <w:r>
        <w:rPr>
          <w:rFonts w:ascii="Arial" w:eastAsia="Arial" w:hAnsi="Arial" w:cs="Arial"/>
        </w:rPr>
        <w:t>The meeting will be held in the City Council Chambers on the second floor of City Hall located at 205 North Marion Avenue, Lake City, FL  32055.  The meeting will also be available via communications media technology.  </w:t>
      </w:r>
    </w:p>
    <w:p w:rsidR="00E0059C" w:rsidRDefault="001109E2">
      <w:pPr>
        <w:spacing w:before="240" w:after="2"/>
        <w:jc w:val="center"/>
        <w:rPr>
          <w:rFonts w:ascii="Arial" w:eastAsia="Arial" w:hAnsi="Arial" w:cs="Arial"/>
        </w:rPr>
      </w:pPr>
      <w:r>
        <w:rPr>
          <w:rFonts w:ascii="Arial" w:eastAsia="Arial" w:hAnsi="Arial" w:cs="Arial"/>
          <w:b/>
          <w:bCs/>
        </w:rPr>
        <w:t xml:space="preserve">CMT instructions are located at the </w:t>
      </w:r>
      <w:r>
        <w:rPr>
          <w:rFonts w:ascii="Arial" w:eastAsia="Arial" w:hAnsi="Arial" w:cs="Arial"/>
          <w:b/>
          <w:bCs/>
        </w:rPr>
        <w:t>end of this Agenda. </w:t>
      </w:r>
    </w:p>
    <w:p w:rsidR="00E0059C" w:rsidRDefault="001109E2">
      <w:pPr>
        <w:spacing w:before="240" w:after="2"/>
        <w:rPr>
          <w:rFonts w:ascii="Arial" w:eastAsia="Arial" w:hAnsi="Arial" w:cs="Arial"/>
        </w:rPr>
      </w:pPr>
      <w:r>
        <w:rPr>
          <w:rFonts w:ascii="Arial" w:eastAsia="Arial" w:hAnsi="Arial" w:cs="Arial"/>
          <w:b/>
          <w:bCs/>
        </w:rPr>
        <w:t>Events Prior to Meeting</w:t>
      </w:r>
    </w:p>
    <w:p w:rsidR="00E0059C" w:rsidRDefault="001109E2">
      <w:pPr>
        <w:spacing w:before="240" w:after="2"/>
        <w:ind w:left="450"/>
        <w:rPr>
          <w:rFonts w:ascii="Arial" w:eastAsia="Arial" w:hAnsi="Arial" w:cs="Arial"/>
        </w:rPr>
      </w:pPr>
      <w:r>
        <w:rPr>
          <w:rFonts w:ascii="Arial" w:eastAsia="Arial" w:hAnsi="Arial" w:cs="Arial"/>
        </w:rPr>
        <w:t xml:space="preserve">5:00 PM Community Redevelopment Agency Meeting </w:t>
      </w:r>
    </w:p>
    <w:p w:rsidR="00E0059C" w:rsidRDefault="001109E2">
      <w:pPr>
        <w:spacing w:before="240" w:after="2"/>
        <w:rPr>
          <w:rFonts w:ascii="Arial" w:eastAsia="Arial" w:hAnsi="Arial" w:cs="Arial"/>
          <w:bCs/>
        </w:rPr>
      </w:pPr>
      <w:r>
        <w:rPr>
          <w:rFonts w:ascii="Arial" w:eastAsia="Arial" w:hAnsi="Arial" w:cs="Arial"/>
          <w:b/>
          <w:bCs/>
        </w:rPr>
        <w:t>Pledge of Allegiance</w:t>
      </w:r>
    </w:p>
    <w:p w:rsidR="00E0059C" w:rsidRDefault="001109E2">
      <w:pPr>
        <w:spacing w:before="240" w:after="2"/>
        <w:rPr>
          <w:rFonts w:ascii="Arial" w:eastAsia="Arial" w:hAnsi="Arial" w:cs="Arial"/>
        </w:rPr>
      </w:pPr>
      <w:r>
        <w:rPr>
          <w:rFonts w:ascii="Arial" w:eastAsia="Arial" w:hAnsi="Arial" w:cs="Arial"/>
          <w:b/>
          <w:bCs/>
        </w:rPr>
        <w:t>Invocation - Mayor Stephen M. Witt </w:t>
      </w:r>
    </w:p>
    <w:p w:rsidR="00E0059C" w:rsidRDefault="001109E2">
      <w:pPr>
        <w:spacing w:before="240" w:after="2"/>
        <w:ind w:left="450"/>
        <w:rPr>
          <w:rFonts w:ascii="Arial" w:eastAsia="Arial" w:hAnsi="Arial" w:cs="Arial"/>
        </w:rPr>
      </w:pPr>
      <w:r>
        <w:rPr>
          <w:rFonts w:ascii="Arial" w:eastAsia="Arial" w:hAnsi="Arial" w:cs="Arial"/>
          <w:b/>
          <w:bCs/>
          <w:i/>
          <w:iCs/>
        </w:rPr>
        <w:t>Ladies and Gentlemen; The Lake City Council has opened its public meeting. Since 1968, the City Code has p</w:t>
      </w:r>
      <w:r>
        <w:rPr>
          <w:rFonts w:ascii="Arial" w:eastAsia="Arial" w:hAnsi="Arial" w:cs="Arial"/>
          <w:b/>
          <w:bCs/>
          <w:i/>
          <w:iCs/>
        </w:rPr>
        <w:t>rohibited any person from making personal, impertinent, or slanderous remarks or becoming boisterous while addressing the City Council.</w:t>
      </w:r>
    </w:p>
    <w:p w:rsidR="00E0059C" w:rsidRDefault="001109E2">
      <w:pPr>
        <w:spacing w:before="240" w:after="2"/>
        <w:ind w:left="450"/>
        <w:rPr>
          <w:rFonts w:ascii="Arial" w:eastAsia="Arial" w:hAnsi="Arial" w:cs="Arial"/>
        </w:rPr>
      </w:pPr>
      <w:r>
        <w:rPr>
          <w:rFonts w:ascii="Arial" w:eastAsia="Arial" w:hAnsi="Arial" w:cs="Arial"/>
          <w:b/>
          <w:bCs/>
          <w:i/>
          <w:iCs/>
        </w:rPr>
        <w:t>Yelling or making audible comments from the audience constitutes boisterous conduct. Such conduct will not be tolerated.</w:t>
      </w:r>
      <w:r>
        <w:rPr>
          <w:rFonts w:ascii="Arial" w:eastAsia="Arial" w:hAnsi="Arial" w:cs="Arial"/>
          <w:b/>
          <w:bCs/>
          <w:i/>
          <w:iCs/>
        </w:rPr>
        <w:t xml:space="preserve"> There is only one approved manner of addressing the City Council. That is, to be recognized and then speak from the podium</w:t>
      </w:r>
    </w:p>
    <w:p w:rsidR="00E0059C" w:rsidRDefault="001109E2">
      <w:pPr>
        <w:spacing w:before="240" w:after="2"/>
        <w:rPr>
          <w:rFonts w:ascii="Arial" w:eastAsia="Arial" w:hAnsi="Arial" w:cs="Arial"/>
          <w:bCs/>
        </w:rPr>
      </w:pPr>
      <w:r>
        <w:rPr>
          <w:rFonts w:ascii="Arial" w:eastAsia="Arial" w:hAnsi="Arial" w:cs="Arial"/>
          <w:b/>
          <w:bCs/>
        </w:rPr>
        <w:t>Roll Call</w:t>
      </w:r>
    </w:p>
    <w:p w:rsidR="00E0059C" w:rsidRDefault="001109E2">
      <w:pPr>
        <w:spacing w:before="240" w:after="2"/>
        <w:rPr>
          <w:rFonts w:ascii="Arial" w:eastAsia="Arial" w:hAnsi="Arial" w:cs="Arial"/>
        </w:rPr>
      </w:pPr>
      <w:r>
        <w:rPr>
          <w:rFonts w:ascii="Arial" w:eastAsia="Arial" w:hAnsi="Arial" w:cs="Arial"/>
          <w:b/>
          <w:bCs/>
        </w:rPr>
        <w:t>Proclamations - None </w:t>
      </w:r>
    </w:p>
    <w:p w:rsidR="00E0059C" w:rsidRDefault="001109E2">
      <w:pPr>
        <w:spacing w:before="240" w:after="2"/>
        <w:rPr>
          <w:rFonts w:ascii="Arial" w:eastAsia="Arial" w:hAnsi="Arial" w:cs="Arial"/>
          <w:bCs/>
        </w:rPr>
      </w:pPr>
      <w:r>
        <w:rPr>
          <w:rFonts w:ascii="Arial" w:eastAsia="Arial" w:hAnsi="Arial" w:cs="Arial"/>
          <w:b/>
          <w:bCs/>
        </w:rPr>
        <w:t>Minutes</w:t>
      </w:r>
    </w:p>
    <w:p w:rsidR="00E0059C" w:rsidRDefault="001109E2">
      <w:pPr>
        <w:spacing w:before="240" w:after="2"/>
        <w:ind w:left="864" w:hanging="432"/>
        <w:rPr>
          <w:rFonts w:ascii="Arial" w:eastAsia="Arial" w:hAnsi="Arial" w:cs="Arial"/>
        </w:rPr>
      </w:pPr>
      <w:bookmarkStart w:id="7" w:name="appIS7027f627b8e34cb793d28d040e60dcec"/>
      <w:r>
        <w:rPr>
          <w:rFonts w:ascii="Arial" w:eastAsia="Arial" w:hAnsi="Arial" w:cs="Arial"/>
          <w:szCs w:val="22"/>
        </w:rPr>
        <w:t>1.</w:t>
      </w:r>
      <w:bookmarkEnd w:id="7"/>
      <w:r>
        <w:rPr>
          <w:rFonts w:ascii="Arial" w:eastAsia="Arial" w:hAnsi="Arial" w:cs="Courier New"/>
          <w:sz w:val="22"/>
          <w:szCs w:val="22"/>
        </w:rPr>
        <w:tab/>
      </w:r>
      <w:r>
        <w:rPr>
          <w:rFonts w:ascii="Arial" w:eastAsia="Arial" w:hAnsi="Arial" w:cs="Arial"/>
        </w:rPr>
        <w:t>Special Called City Council Meeting June 21, 2021</w:t>
      </w:r>
    </w:p>
    <w:p w:rsidR="00E0059C" w:rsidRDefault="001109E2">
      <w:pPr>
        <w:spacing w:before="240" w:after="2"/>
        <w:ind w:left="864" w:hanging="432"/>
        <w:rPr>
          <w:rFonts w:ascii="Arial" w:eastAsia="Arial" w:hAnsi="Arial" w:cs="Arial"/>
        </w:rPr>
      </w:pPr>
      <w:bookmarkStart w:id="8" w:name="appIS595a47cd6f784f1299ac9610db8cc179"/>
      <w:r>
        <w:rPr>
          <w:rFonts w:ascii="Arial" w:eastAsia="Arial" w:hAnsi="Arial" w:cs="Arial"/>
          <w:szCs w:val="22"/>
        </w:rPr>
        <w:t>2.</w:t>
      </w:r>
      <w:bookmarkEnd w:id="8"/>
      <w:r>
        <w:rPr>
          <w:rFonts w:ascii="Arial" w:eastAsia="Arial" w:hAnsi="Arial" w:cs="Courier New"/>
          <w:sz w:val="22"/>
          <w:szCs w:val="22"/>
        </w:rPr>
        <w:tab/>
      </w:r>
      <w:r>
        <w:rPr>
          <w:rFonts w:ascii="Arial" w:eastAsia="Arial" w:hAnsi="Arial" w:cs="Arial"/>
        </w:rPr>
        <w:t xml:space="preserve">Regular Session June 21, 2021 </w:t>
      </w:r>
    </w:p>
    <w:p w:rsidR="00E0059C" w:rsidRDefault="001109E2">
      <w:pPr>
        <w:spacing w:before="240" w:after="2"/>
        <w:rPr>
          <w:rFonts w:ascii="Arial" w:eastAsia="Arial" w:hAnsi="Arial" w:cs="Arial"/>
          <w:bCs/>
        </w:rPr>
      </w:pPr>
      <w:r>
        <w:rPr>
          <w:rFonts w:ascii="Arial" w:eastAsia="Arial" w:hAnsi="Arial" w:cs="Arial"/>
          <w:b/>
          <w:bCs/>
        </w:rPr>
        <w:t>Approval of Agenda</w:t>
      </w:r>
    </w:p>
    <w:p w:rsidR="00E0059C" w:rsidRDefault="001109E2">
      <w:pPr>
        <w:spacing w:before="240" w:after="2"/>
        <w:rPr>
          <w:rFonts w:ascii="Arial" w:eastAsia="Arial" w:hAnsi="Arial" w:cs="Arial"/>
        </w:rPr>
      </w:pPr>
      <w:r>
        <w:rPr>
          <w:rFonts w:ascii="Arial" w:eastAsia="Arial" w:hAnsi="Arial" w:cs="Arial"/>
          <w:b/>
          <w:bCs/>
        </w:rPr>
        <w:t>Approval of Consent Agenda - None </w:t>
      </w:r>
    </w:p>
    <w:p w:rsidR="00E0059C" w:rsidRDefault="00E0059C">
      <w:pPr>
        <w:spacing w:before="240" w:after="2"/>
        <w:rPr>
          <w:rFonts w:ascii="Arial" w:eastAsia="Arial" w:hAnsi="Arial" w:cs="Arial"/>
        </w:rPr>
      </w:pPr>
    </w:p>
    <w:p w:rsidR="00E0059C" w:rsidRDefault="001109E2">
      <w:pPr>
        <w:spacing w:before="240" w:after="2"/>
        <w:rPr>
          <w:rFonts w:ascii="Arial" w:eastAsia="Arial" w:hAnsi="Arial" w:cs="Arial"/>
          <w:bCs/>
        </w:rPr>
      </w:pPr>
      <w:r>
        <w:rPr>
          <w:rFonts w:ascii="Arial" w:eastAsia="Arial" w:hAnsi="Arial" w:cs="Arial"/>
          <w:b/>
          <w:bCs/>
        </w:rPr>
        <w:t>Presentations</w:t>
      </w:r>
    </w:p>
    <w:p w:rsidR="00E0059C" w:rsidRDefault="001109E2">
      <w:pPr>
        <w:spacing w:before="240" w:after="2"/>
        <w:ind w:left="864" w:hanging="432"/>
        <w:rPr>
          <w:rFonts w:ascii="Arial" w:eastAsia="Arial" w:hAnsi="Arial" w:cs="Arial"/>
        </w:rPr>
      </w:pPr>
      <w:bookmarkStart w:id="9" w:name="appISc9a55892055b4ea1bef3729bba61d85f"/>
      <w:r>
        <w:rPr>
          <w:rFonts w:ascii="Arial" w:eastAsia="Arial" w:hAnsi="Arial" w:cs="Arial"/>
          <w:szCs w:val="22"/>
        </w:rPr>
        <w:t>3.</w:t>
      </w:r>
      <w:bookmarkEnd w:id="9"/>
      <w:r>
        <w:rPr>
          <w:rFonts w:ascii="Arial" w:eastAsia="Arial" w:hAnsi="Arial" w:cs="Courier New"/>
          <w:sz w:val="22"/>
          <w:szCs w:val="22"/>
        </w:rPr>
        <w:tab/>
      </w:r>
      <w:r>
        <w:rPr>
          <w:rFonts w:ascii="Arial" w:eastAsia="Arial" w:hAnsi="Arial" w:cs="Arial"/>
        </w:rPr>
        <w:t xml:space="preserve">Blanche Update - Dennille Decker </w:t>
      </w:r>
    </w:p>
    <w:p w:rsidR="00E0059C" w:rsidRDefault="001109E2">
      <w:pPr>
        <w:spacing w:before="240" w:after="2"/>
        <w:ind w:left="864" w:hanging="432"/>
        <w:rPr>
          <w:rFonts w:ascii="Arial" w:eastAsia="Arial" w:hAnsi="Arial" w:cs="Arial"/>
        </w:rPr>
      </w:pPr>
      <w:bookmarkStart w:id="10" w:name="appISa424ec9427df46429b174f9177cd60b8"/>
      <w:r>
        <w:rPr>
          <w:rFonts w:ascii="Arial" w:eastAsia="Arial" w:hAnsi="Arial" w:cs="Arial"/>
          <w:szCs w:val="22"/>
        </w:rPr>
        <w:t>4.</w:t>
      </w:r>
      <w:bookmarkEnd w:id="10"/>
      <w:r>
        <w:rPr>
          <w:rFonts w:ascii="Arial" w:eastAsia="Arial" w:hAnsi="Arial" w:cs="Courier New"/>
          <w:sz w:val="22"/>
          <w:szCs w:val="22"/>
        </w:rPr>
        <w:tab/>
      </w:r>
      <w:r>
        <w:rPr>
          <w:rFonts w:ascii="Arial" w:eastAsia="Arial" w:hAnsi="Arial" w:cs="Arial"/>
        </w:rPr>
        <w:t>Curtis Burgess - Columbia Youth Football Association - 1st Annual Vince Timmons Youth Football Tournament.  </w:t>
      </w:r>
    </w:p>
    <w:p w:rsidR="00E0059C" w:rsidRDefault="001109E2">
      <w:pPr>
        <w:spacing w:before="240" w:after="2"/>
        <w:ind w:left="864" w:hanging="432"/>
        <w:rPr>
          <w:rFonts w:ascii="Arial" w:eastAsia="Arial" w:hAnsi="Arial" w:cs="Arial"/>
        </w:rPr>
      </w:pPr>
      <w:bookmarkStart w:id="11" w:name="appISaa01be7042034297a05d949053f86d33"/>
      <w:r>
        <w:rPr>
          <w:rFonts w:ascii="Arial" w:eastAsia="Arial" w:hAnsi="Arial" w:cs="Arial"/>
          <w:szCs w:val="22"/>
        </w:rPr>
        <w:t>5.</w:t>
      </w:r>
      <w:bookmarkEnd w:id="11"/>
      <w:r>
        <w:rPr>
          <w:rFonts w:ascii="Arial" w:eastAsia="Arial" w:hAnsi="Arial" w:cs="Courier New"/>
          <w:sz w:val="22"/>
          <w:szCs w:val="22"/>
        </w:rPr>
        <w:tab/>
      </w:r>
      <w:r>
        <w:rPr>
          <w:rFonts w:ascii="Arial" w:eastAsia="Arial" w:hAnsi="Arial" w:cs="Arial"/>
        </w:rPr>
        <w:t>Dr. Christopher Esing - Bicentennia</w:t>
      </w:r>
      <w:r>
        <w:rPr>
          <w:rFonts w:ascii="Arial" w:eastAsia="Arial" w:hAnsi="Arial" w:cs="Arial"/>
        </w:rPr>
        <w:t>l Founders Day event for Saturday, November 20, 2021.  </w:t>
      </w:r>
    </w:p>
    <w:p w:rsidR="00E0059C" w:rsidRDefault="001109E2">
      <w:pPr>
        <w:spacing w:before="240" w:after="2"/>
        <w:rPr>
          <w:rFonts w:ascii="Arial" w:eastAsia="Arial" w:hAnsi="Arial" w:cs="Arial"/>
          <w:bCs/>
        </w:rPr>
      </w:pPr>
      <w:r>
        <w:rPr>
          <w:rFonts w:ascii="Arial" w:eastAsia="Arial" w:hAnsi="Arial" w:cs="Arial"/>
          <w:b/>
          <w:bCs/>
        </w:rPr>
        <w:t>Persons Wishing to Address Council</w:t>
      </w:r>
    </w:p>
    <w:p w:rsidR="00E0059C" w:rsidRDefault="001109E2">
      <w:pPr>
        <w:spacing w:before="240" w:after="2"/>
        <w:jc w:val="both"/>
        <w:rPr>
          <w:rFonts w:ascii="Arial" w:eastAsia="Arial" w:hAnsi="Arial" w:cs="Arial"/>
          <w:bCs/>
        </w:rPr>
      </w:pPr>
      <w:r>
        <w:rPr>
          <w:rFonts w:ascii="Arial" w:eastAsia="Arial" w:hAnsi="Arial" w:cs="Arial"/>
          <w:bCs/>
          <w:i/>
          <w:iCs/>
        </w:rPr>
        <w:t>Citizens are encouraged to participate in City of Lake City meetings. The City of Lake City encourages civility in public discourse and requests that speakers direct</w:t>
      </w:r>
      <w:r>
        <w:rPr>
          <w:rFonts w:ascii="Arial" w:eastAsia="Arial" w:hAnsi="Arial" w:cs="Arial"/>
          <w:bCs/>
          <w:i/>
          <w:iCs/>
        </w:rPr>
        <w:t xml:space="preserve"> their comments to the Chair. Those attendees wishing to share a document and or comments in writing for inclusion into the public record must email the item to </w:t>
      </w:r>
      <w:r>
        <w:rPr>
          <w:rFonts w:ascii="Arial" w:eastAsia="Arial" w:hAnsi="Arial" w:cs="Arial"/>
          <w:bCs/>
          <w:i/>
          <w:iCs/>
          <w:u w:val="single"/>
        </w:rPr>
        <w:t>submissions@lcfla.com</w:t>
      </w:r>
      <w:r>
        <w:rPr>
          <w:rFonts w:ascii="Arial" w:eastAsia="Arial" w:hAnsi="Arial" w:cs="Arial"/>
          <w:bCs/>
          <w:i/>
          <w:iCs/>
        </w:rPr>
        <w:t xml:space="preserve"> no later than noon on the day of the meeting.  Citizens may also provide </w:t>
      </w:r>
      <w:r>
        <w:rPr>
          <w:rFonts w:ascii="Arial" w:eastAsia="Arial" w:hAnsi="Arial" w:cs="Arial"/>
          <w:bCs/>
          <w:i/>
          <w:iCs/>
        </w:rPr>
        <w:t>input to individual council members via office visits, phone calls, letters and e-mail that will become public record.</w:t>
      </w:r>
    </w:p>
    <w:p w:rsidR="00E0059C" w:rsidRDefault="001109E2">
      <w:pPr>
        <w:spacing w:before="240" w:after="2"/>
        <w:rPr>
          <w:rFonts w:ascii="Arial" w:eastAsia="Arial" w:hAnsi="Arial" w:cs="Arial"/>
          <w:bCs/>
        </w:rPr>
      </w:pPr>
      <w:r>
        <w:rPr>
          <w:rFonts w:ascii="Arial" w:eastAsia="Arial" w:hAnsi="Arial" w:cs="Arial"/>
          <w:b/>
          <w:bCs/>
        </w:rPr>
        <w:t>Old Business</w:t>
      </w:r>
    </w:p>
    <w:p w:rsidR="00E0059C" w:rsidRDefault="001109E2">
      <w:pPr>
        <w:spacing w:before="240" w:after="2"/>
        <w:ind w:left="216"/>
        <w:rPr>
          <w:rFonts w:ascii="Arial" w:eastAsia="Arial" w:hAnsi="Arial" w:cs="Arial"/>
        </w:rPr>
      </w:pPr>
      <w:r>
        <w:rPr>
          <w:rFonts w:ascii="Arial" w:eastAsia="Arial" w:hAnsi="Arial" w:cs="Arial"/>
          <w:u w:val="single"/>
        </w:rPr>
        <w:t>Ordinances</w:t>
      </w:r>
    </w:p>
    <w:p w:rsidR="00E0059C" w:rsidRDefault="001109E2">
      <w:pPr>
        <w:spacing w:before="240" w:after="2"/>
        <w:ind w:left="216"/>
        <w:rPr>
          <w:rFonts w:ascii="Arial" w:eastAsia="Arial" w:hAnsi="Arial" w:cs="Arial"/>
        </w:rPr>
      </w:pPr>
      <w:r>
        <w:rPr>
          <w:rFonts w:ascii="Arial" w:eastAsia="Arial" w:hAnsi="Arial" w:cs="Arial"/>
          <w:b/>
          <w:bCs/>
        </w:rPr>
        <w:t>Open Public Hearing</w:t>
      </w:r>
    </w:p>
    <w:p w:rsidR="00E0059C" w:rsidRDefault="001109E2">
      <w:pPr>
        <w:spacing w:before="240" w:after="2"/>
        <w:ind w:left="864" w:hanging="432"/>
        <w:rPr>
          <w:rFonts w:ascii="Arial" w:eastAsia="Arial" w:hAnsi="Arial" w:cs="Arial"/>
        </w:rPr>
      </w:pPr>
      <w:bookmarkStart w:id="12" w:name="appIS1f750dfe42f6450b8e97d7953cc8a1b4"/>
      <w:r>
        <w:rPr>
          <w:rFonts w:ascii="Arial" w:eastAsia="Arial" w:hAnsi="Arial" w:cs="Arial"/>
          <w:szCs w:val="22"/>
        </w:rPr>
        <w:t>6.</w:t>
      </w:r>
      <w:bookmarkEnd w:id="12"/>
      <w:r>
        <w:rPr>
          <w:rFonts w:ascii="Arial" w:eastAsia="Arial" w:hAnsi="Arial" w:cs="Courier New"/>
          <w:sz w:val="22"/>
          <w:szCs w:val="22"/>
        </w:rPr>
        <w:tab/>
      </w:r>
      <w:r>
        <w:rPr>
          <w:rFonts w:ascii="Arial" w:eastAsia="Arial" w:hAnsi="Arial" w:cs="Arial"/>
        </w:rPr>
        <w:t>City Council Ordinance No. 2021-2190 (final reading) - An ordinance of the City of Lake Ci</w:t>
      </w:r>
      <w:r>
        <w:rPr>
          <w:rFonts w:ascii="Arial" w:eastAsia="Arial" w:hAnsi="Arial" w:cs="Arial"/>
        </w:rPr>
        <w:t>ty, Florida, amending the future land use plan map of the City of Lake City Comprehensive Plan, as amended; relating to an amendment of ten or less acres of land, pursuant to an application, CPA 21-01, by the property owners of said acreage, under the amen</w:t>
      </w:r>
      <w:r>
        <w:rPr>
          <w:rFonts w:ascii="Arial" w:eastAsia="Arial" w:hAnsi="Arial" w:cs="Arial"/>
        </w:rPr>
        <w:t>dment procedures established in sections 163.3161 through 163.3248, Florida Statutes, as amended; providing for changing the future land use classification from commercial to residential moderate density (less than or equal to 4 dwelling units per acre) of</w:t>
      </w:r>
      <w:r>
        <w:rPr>
          <w:rFonts w:ascii="Arial" w:eastAsia="Arial" w:hAnsi="Arial" w:cs="Arial"/>
        </w:rPr>
        <w:t xml:space="preserve"> certain lands within the corporate limits of the City of Lake City, Florida; providing severability; repealing all ordinances in conflict; and providing an effective date. </w:t>
      </w:r>
    </w:p>
    <w:p w:rsidR="00E0059C" w:rsidRDefault="001109E2">
      <w:pPr>
        <w:spacing w:before="240" w:after="2"/>
        <w:ind w:left="864"/>
        <w:jc w:val="right"/>
        <w:rPr>
          <w:rFonts w:ascii="Arial" w:eastAsia="Arial" w:hAnsi="Arial" w:cs="Arial"/>
        </w:rPr>
      </w:pPr>
      <w:r>
        <w:rPr>
          <w:rFonts w:ascii="Arial" w:eastAsia="Arial" w:hAnsi="Arial" w:cs="Arial"/>
        </w:rPr>
        <w:t>Passed on first reading 6/7/2021</w:t>
      </w:r>
    </w:p>
    <w:p w:rsidR="00E0059C" w:rsidRDefault="001109E2">
      <w:pPr>
        <w:spacing w:before="240" w:after="2"/>
        <w:ind w:left="216"/>
        <w:rPr>
          <w:rFonts w:ascii="Arial" w:eastAsia="Arial" w:hAnsi="Arial" w:cs="Arial"/>
        </w:rPr>
      </w:pPr>
      <w:r>
        <w:rPr>
          <w:rFonts w:ascii="Arial" w:eastAsia="Arial" w:hAnsi="Arial" w:cs="Arial"/>
          <w:b/>
          <w:bCs/>
        </w:rPr>
        <w:t>Close Hearing </w:t>
      </w:r>
    </w:p>
    <w:p w:rsidR="00E0059C" w:rsidRDefault="001109E2">
      <w:pPr>
        <w:spacing w:before="240" w:after="2"/>
        <w:ind w:left="216"/>
        <w:rPr>
          <w:rFonts w:ascii="Arial" w:eastAsia="Arial" w:hAnsi="Arial" w:cs="Arial"/>
        </w:rPr>
      </w:pPr>
      <w:r>
        <w:rPr>
          <w:rFonts w:ascii="Arial" w:eastAsia="Arial" w:hAnsi="Arial" w:cs="Arial"/>
          <w:b/>
          <w:bCs/>
        </w:rPr>
        <w:t>Adopt City Council Ordinance No. 2</w:t>
      </w:r>
      <w:r>
        <w:rPr>
          <w:rFonts w:ascii="Arial" w:eastAsia="Arial" w:hAnsi="Arial" w:cs="Arial"/>
          <w:b/>
          <w:bCs/>
        </w:rPr>
        <w:t>021-2190 (final reading)</w:t>
      </w:r>
    </w:p>
    <w:p w:rsidR="00E0059C" w:rsidRDefault="001109E2">
      <w:pPr>
        <w:spacing w:before="240" w:after="2"/>
        <w:ind w:left="216"/>
        <w:rPr>
          <w:rFonts w:ascii="Arial" w:eastAsia="Arial" w:hAnsi="Arial" w:cs="Arial"/>
        </w:rPr>
      </w:pPr>
      <w:r>
        <w:rPr>
          <w:rFonts w:ascii="Arial" w:eastAsia="Arial" w:hAnsi="Arial" w:cs="Arial"/>
          <w:b/>
          <w:bCs/>
        </w:rPr>
        <w:t>Open Public Hearing</w:t>
      </w:r>
    </w:p>
    <w:p w:rsidR="00E0059C" w:rsidRDefault="001109E2">
      <w:pPr>
        <w:spacing w:before="240" w:after="2"/>
        <w:ind w:left="864" w:hanging="432"/>
        <w:rPr>
          <w:rFonts w:ascii="Arial" w:eastAsia="Arial" w:hAnsi="Arial" w:cs="Arial"/>
        </w:rPr>
      </w:pPr>
      <w:bookmarkStart w:id="13" w:name="appIS2651e0dfe95c4d0a8419a7501c606ce0"/>
      <w:r>
        <w:rPr>
          <w:rFonts w:ascii="Arial" w:eastAsia="Arial" w:hAnsi="Arial" w:cs="Arial"/>
          <w:szCs w:val="22"/>
        </w:rPr>
        <w:lastRenderedPageBreak/>
        <w:t>7.</w:t>
      </w:r>
      <w:bookmarkEnd w:id="13"/>
      <w:r>
        <w:rPr>
          <w:rFonts w:ascii="Arial" w:eastAsia="Arial" w:hAnsi="Arial" w:cs="Courier New"/>
          <w:sz w:val="22"/>
          <w:szCs w:val="22"/>
        </w:rPr>
        <w:tab/>
      </w:r>
      <w:r>
        <w:rPr>
          <w:rFonts w:ascii="Arial" w:eastAsia="Arial" w:hAnsi="Arial" w:cs="Arial"/>
        </w:rPr>
        <w:t>City Council Ordinance No. 2021-2191 (final reading) - An ordinance of the City of Lake City, Florida, amending the official zoning atlas of the City of Lake City Land Development Regulations, as amended, relating to the rezoning of less than ten contiguou</w:t>
      </w:r>
      <w:r>
        <w:rPr>
          <w:rFonts w:ascii="Arial" w:eastAsia="Arial" w:hAnsi="Arial" w:cs="Arial"/>
        </w:rPr>
        <w:t>s acres of land, pursuant to an application, Z 21-03, by the property owners of said acreage, providing for rezoning from commercial general (CG) to residential, single family-2 (RSF-2) of certain lands within the corporate limits of the City of Lake City,</w:t>
      </w:r>
      <w:r>
        <w:rPr>
          <w:rFonts w:ascii="Arial" w:eastAsia="Arial" w:hAnsi="Arial" w:cs="Arial"/>
        </w:rPr>
        <w:t xml:space="preserve"> Florida; providing severability; repealing all ordinances in conflict; and providing an effective date. </w:t>
      </w:r>
    </w:p>
    <w:p w:rsidR="00E0059C" w:rsidRDefault="001109E2">
      <w:pPr>
        <w:spacing w:before="240" w:after="2"/>
        <w:ind w:left="864"/>
        <w:jc w:val="right"/>
        <w:rPr>
          <w:rFonts w:ascii="Arial" w:eastAsia="Arial" w:hAnsi="Arial" w:cs="Arial"/>
        </w:rPr>
      </w:pPr>
      <w:r>
        <w:rPr>
          <w:rFonts w:ascii="Arial" w:eastAsia="Arial" w:hAnsi="Arial" w:cs="Arial"/>
        </w:rPr>
        <w:t>Passed on first reading 6/7/2021</w:t>
      </w:r>
    </w:p>
    <w:p w:rsidR="00E0059C" w:rsidRDefault="001109E2">
      <w:pPr>
        <w:spacing w:before="240" w:after="2"/>
        <w:ind w:left="216"/>
        <w:rPr>
          <w:rFonts w:ascii="Arial" w:eastAsia="Arial" w:hAnsi="Arial" w:cs="Arial"/>
        </w:rPr>
      </w:pPr>
      <w:r>
        <w:rPr>
          <w:rFonts w:ascii="Arial" w:eastAsia="Arial" w:hAnsi="Arial" w:cs="Arial"/>
          <w:b/>
          <w:bCs/>
        </w:rPr>
        <w:t>Close Hearing</w:t>
      </w:r>
    </w:p>
    <w:p w:rsidR="00E0059C" w:rsidRDefault="001109E2">
      <w:pPr>
        <w:spacing w:before="240" w:after="2"/>
        <w:ind w:left="216"/>
        <w:rPr>
          <w:rFonts w:ascii="Arial" w:eastAsia="Arial" w:hAnsi="Arial" w:cs="Arial"/>
        </w:rPr>
      </w:pPr>
      <w:r>
        <w:rPr>
          <w:rFonts w:ascii="Arial" w:eastAsia="Arial" w:hAnsi="Arial" w:cs="Arial"/>
          <w:b/>
          <w:bCs/>
        </w:rPr>
        <w:t>Adopt City Council Ordinance No. 2021-2191 (final reading)</w:t>
      </w:r>
    </w:p>
    <w:p w:rsidR="00E0059C" w:rsidRDefault="001109E2">
      <w:pPr>
        <w:spacing w:before="240" w:after="2"/>
        <w:ind w:left="216"/>
        <w:rPr>
          <w:rFonts w:ascii="Arial" w:eastAsia="Arial" w:hAnsi="Arial" w:cs="Arial"/>
        </w:rPr>
      </w:pPr>
      <w:r>
        <w:rPr>
          <w:rFonts w:ascii="Arial" w:eastAsia="Arial" w:hAnsi="Arial" w:cs="Arial"/>
          <w:b/>
          <w:bCs/>
        </w:rPr>
        <w:t>Open Public Hearing</w:t>
      </w:r>
    </w:p>
    <w:p w:rsidR="00E0059C" w:rsidRDefault="001109E2">
      <w:pPr>
        <w:spacing w:before="240" w:after="2"/>
        <w:ind w:left="864" w:hanging="432"/>
        <w:rPr>
          <w:rFonts w:ascii="Arial" w:eastAsia="Arial" w:hAnsi="Arial" w:cs="Arial"/>
        </w:rPr>
      </w:pPr>
      <w:bookmarkStart w:id="14" w:name="appIS3ad4c406b00942639cd48ac7c90acc53"/>
      <w:r>
        <w:rPr>
          <w:rFonts w:ascii="Arial" w:eastAsia="Arial" w:hAnsi="Arial" w:cs="Arial"/>
          <w:szCs w:val="22"/>
        </w:rPr>
        <w:t>8.</w:t>
      </w:r>
      <w:bookmarkEnd w:id="14"/>
      <w:r>
        <w:rPr>
          <w:rFonts w:ascii="Arial" w:eastAsia="Arial" w:hAnsi="Arial" w:cs="Courier New"/>
          <w:sz w:val="22"/>
          <w:szCs w:val="22"/>
        </w:rPr>
        <w:tab/>
      </w:r>
      <w:r>
        <w:rPr>
          <w:rFonts w:ascii="Arial" w:eastAsia="Arial" w:hAnsi="Arial" w:cs="Arial"/>
        </w:rPr>
        <w:t>City Council Ordinance No. 2021-2192 (final reading) - An ordinance of the City of Lake City, Florida, amending the text of the City of Lake City Land Development Regulations, as amended, pursuant to an application, LDR 21-02, by the City Council, providin</w:t>
      </w:r>
      <w:r>
        <w:rPr>
          <w:rFonts w:ascii="Arial" w:eastAsia="Arial" w:hAnsi="Arial" w:cs="Arial"/>
        </w:rPr>
        <w:t>g for amending section 4.16.9 entitled maximum lot coverage by all buildings by changing the floor area ratio from 0.75 to 1.0 within the "ILW" industrial, light and warehousing zoning district; providing for amending section 4.17.9 entitled maximum lot co</w:t>
      </w:r>
      <w:r>
        <w:rPr>
          <w:rFonts w:ascii="Arial" w:eastAsia="Arial" w:hAnsi="Arial" w:cs="Arial"/>
        </w:rPr>
        <w:t>verage by all buildings by changing the floor area ratio from 0.50 to 1.0 within the "I" industrial zoning district; providing severability; repealing all ordinances in conflict; and providing an effective date. </w:t>
      </w:r>
    </w:p>
    <w:p w:rsidR="00E0059C" w:rsidRDefault="001109E2">
      <w:pPr>
        <w:spacing w:before="240" w:after="2"/>
        <w:ind w:left="864"/>
        <w:jc w:val="right"/>
        <w:rPr>
          <w:rFonts w:ascii="Arial" w:eastAsia="Arial" w:hAnsi="Arial" w:cs="Arial"/>
        </w:rPr>
      </w:pPr>
      <w:r>
        <w:rPr>
          <w:rFonts w:ascii="Arial" w:eastAsia="Arial" w:hAnsi="Arial" w:cs="Arial"/>
        </w:rPr>
        <w:t>Passed on first reading 6/7/2021</w:t>
      </w:r>
    </w:p>
    <w:p w:rsidR="00E0059C" w:rsidRDefault="001109E2">
      <w:pPr>
        <w:spacing w:before="240" w:after="2"/>
        <w:ind w:left="216"/>
        <w:rPr>
          <w:rFonts w:ascii="Arial" w:eastAsia="Arial" w:hAnsi="Arial" w:cs="Arial"/>
        </w:rPr>
      </w:pPr>
      <w:r>
        <w:rPr>
          <w:rFonts w:ascii="Arial" w:eastAsia="Arial" w:hAnsi="Arial" w:cs="Arial"/>
          <w:b/>
          <w:bCs/>
        </w:rPr>
        <w:t>Close Hear</w:t>
      </w:r>
      <w:r>
        <w:rPr>
          <w:rFonts w:ascii="Arial" w:eastAsia="Arial" w:hAnsi="Arial" w:cs="Arial"/>
          <w:b/>
          <w:bCs/>
        </w:rPr>
        <w:t>ing </w:t>
      </w:r>
    </w:p>
    <w:p w:rsidR="00E0059C" w:rsidRDefault="001109E2">
      <w:pPr>
        <w:spacing w:before="240" w:after="2"/>
        <w:ind w:left="216"/>
        <w:rPr>
          <w:rFonts w:ascii="Arial" w:eastAsia="Arial" w:hAnsi="Arial" w:cs="Arial"/>
        </w:rPr>
      </w:pPr>
      <w:r>
        <w:rPr>
          <w:rFonts w:ascii="Arial" w:eastAsia="Arial" w:hAnsi="Arial" w:cs="Arial"/>
          <w:b/>
          <w:bCs/>
        </w:rPr>
        <w:t>Adopt City Council Ordinance No. 2021-2192 (final reading)</w:t>
      </w:r>
      <w:r>
        <w:rPr>
          <w:rFonts w:ascii="Arial" w:eastAsia="Arial" w:hAnsi="Arial" w:cs="Arial"/>
        </w:rPr>
        <w:br/>
      </w:r>
    </w:p>
    <w:p w:rsidR="00E0059C" w:rsidRDefault="001109E2">
      <w:pPr>
        <w:spacing w:before="240" w:after="2"/>
        <w:ind w:left="216"/>
        <w:rPr>
          <w:rFonts w:ascii="Arial" w:eastAsia="Arial" w:hAnsi="Arial" w:cs="Arial"/>
        </w:rPr>
      </w:pPr>
      <w:r>
        <w:rPr>
          <w:rFonts w:ascii="Arial" w:eastAsia="Arial" w:hAnsi="Arial" w:cs="Arial"/>
          <w:b/>
          <w:bCs/>
        </w:rPr>
        <w:t>Open Public Hearing</w:t>
      </w:r>
    </w:p>
    <w:p w:rsidR="00E0059C" w:rsidRDefault="001109E2">
      <w:pPr>
        <w:spacing w:before="240" w:after="2"/>
        <w:ind w:left="864" w:hanging="432"/>
        <w:rPr>
          <w:rFonts w:ascii="Arial" w:eastAsia="Arial" w:hAnsi="Arial" w:cs="Arial"/>
        </w:rPr>
      </w:pPr>
      <w:bookmarkStart w:id="15" w:name="appIS674d637af9b44689bd79980262ba5965"/>
      <w:r>
        <w:rPr>
          <w:rFonts w:ascii="Arial" w:eastAsia="Arial" w:hAnsi="Arial" w:cs="Arial"/>
          <w:szCs w:val="22"/>
        </w:rPr>
        <w:t>9.</w:t>
      </w:r>
      <w:bookmarkEnd w:id="15"/>
      <w:r>
        <w:rPr>
          <w:rFonts w:ascii="Arial" w:eastAsia="Arial" w:hAnsi="Arial" w:cs="Courier New"/>
          <w:sz w:val="22"/>
          <w:szCs w:val="22"/>
        </w:rPr>
        <w:tab/>
      </w:r>
      <w:r>
        <w:rPr>
          <w:rFonts w:ascii="Arial" w:eastAsia="Arial" w:hAnsi="Arial" w:cs="Arial"/>
        </w:rPr>
        <w:t xml:space="preserve">City Council Ordinance No. 2021-2194 - (final reading) An ordinance of the City of Lake City, Florida, amending the official zoning atlas of the City of Lake City Land </w:t>
      </w:r>
      <w:r>
        <w:rPr>
          <w:rFonts w:ascii="Arial" w:eastAsia="Arial" w:hAnsi="Arial" w:cs="Arial"/>
        </w:rPr>
        <w:t>Development Regulations, as amended; relating to the rezoning of less than ten contiguous acres of land, pursuant to an application, Z21-04, by the property owner of said acreage, providing for rezoning from residential singl-family-3 (RSF-3) to commercial</w:t>
      </w:r>
      <w:r>
        <w:rPr>
          <w:rFonts w:ascii="Arial" w:eastAsia="Arial" w:hAnsi="Arial" w:cs="Arial"/>
        </w:rPr>
        <w:t>, neighborhood (CN) of certain lands within the corporate limits of the City of Lake City, Florida; providing severability; repealing all ordinances in conflict; and providing an effective date.   </w:t>
      </w:r>
    </w:p>
    <w:p w:rsidR="00E0059C" w:rsidRDefault="001109E2">
      <w:pPr>
        <w:spacing w:before="240" w:after="2"/>
        <w:ind w:left="864"/>
        <w:jc w:val="right"/>
        <w:rPr>
          <w:rFonts w:ascii="Arial" w:eastAsia="Arial" w:hAnsi="Arial" w:cs="Arial"/>
        </w:rPr>
      </w:pPr>
      <w:r>
        <w:rPr>
          <w:rFonts w:ascii="Arial" w:eastAsia="Arial" w:hAnsi="Arial" w:cs="Arial"/>
        </w:rPr>
        <w:lastRenderedPageBreak/>
        <w:t>Passed on first reading 6/7/2021</w:t>
      </w:r>
    </w:p>
    <w:p w:rsidR="00E0059C" w:rsidRDefault="001109E2">
      <w:pPr>
        <w:spacing w:before="240" w:after="2"/>
        <w:ind w:left="216"/>
        <w:rPr>
          <w:rFonts w:ascii="Arial" w:eastAsia="Arial" w:hAnsi="Arial" w:cs="Arial"/>
        </w:rPr>
      </w:pPr>
      <w:r>
        <w:rPr>
          <w:rFonts w:ascii="Arial" w:eastAsia="Arial" w:hAnsi="Arial" w:cs="Arial"/>
          <w:b/>
          <w:bCs/>
        </w:rPr>
        <w:t>Close Hearing </w:t>
      </w:r>
    </w:p>
    <w:p w:rsidR="00E0059C" w:rsidRDefault="001109E2">
      <w:pPr>
        <w:spacing w:before="240" w:after="2"/>
        <w:ind w:left="216"/>
        <w:rPr>
          <w:rFonts w:ascii="Arial" w:eastAsia="Arial" w:hAnsi="Arial" w:cs="Arial"/>
        </w:rPr>
      </w:pPr>
      <w:r>
        <w:rPr>
          <w:rFonts w:ascii="Arial" w:eastAsia="Arial" w:hAnsi="Arial" w:cs="Arial"/>
          <w:b/>
          <w:bCs/>
        </w:rPr>
        <w:t>Adopt City</w:t>
      </w:r>
      <w:r>
        <w:rPr>
          <w:rFonts w:ascii="Arial" w:eastAsia="Arial" w:hAnsi="Arial" w:cs="Arial"/>
          <w:b/>
          <w:bCs/>
        </w:rPr>
        <w:t xml:space="preserve"> Council Ordinance No. 2021-2194 (final reading) </w:t>
      </w:r>
    </w:p>
    <w:p w:rsidR="00E0059C" w:rsidRDefault="001109E2">
      <w:pPr>
        <w:spacing w:before="240" w:after="2"/>
        <w:rPr>
          <w:rFonts w:ascii="Arial" w:eastAsia="Arial" w:hAnsi="Arial" w:cs="Arial"/>
          <w:bCs/>
        </w:rPr>
      </w:pPr>
      <w:r>
        <w:rPr>
          <w:rFonts w:ascii="Arial" w:eastAsia="Arial" w:hAnsi="Arial" w:cs="Arial"/>
          <w:b/>
          <w:bCs/>
        </w:rPr>
        <w:t>New Business</w:t>
      </w:r>
    </w:p>
    <w:p w:rsidR="00E0059C" w:rsidRDefault="001109E2">
      <w:pPr>
        <w:spacing w:before="240" w:after="2"/>
        <w:ind w:left="216"/>
        <w:rPr>
          <w:rFonts w:ascii="Arial" w:eastAsia="Arial" w:hAnsi="Arial" w:cs="Arial"/>
        </w:rPr>
      </w:pPr>
      <w:r>
        <w:rPr>
          <w:rFonts w:ascii="Arial" w:eastAsia="Arial" w:hAnsi="Arial" w:cs="Arial"/>
          <w:u w:val="single"/>
        </w:rPr>
        <w:t>Ordinances</w:t>
      </w:r>
    </w:p>
    <w:p w:rsidR="00E0059C" w:rsidRDefault="001109E2">
      <w:pPr>
        <w:spacing w:before="240" w:after="2"/>
        <w:ind w:left="864" w:hanging="432"/>
        <w:rPr>
          <w:rFonts w:ascii="Arial" w:eastAsia="Arial" w:hAnsi="Arial" w:cs="Arial"/>
        </w:rPr>
      </w:pPr>
      <w:bookmarkStart w:id="16" w:name="appISa09c6ce3b7e14b1e8bf36786f6175e5b"/>
      <w:r>
        <w:rPr>
          <w:rFonts w:ascii="Arial" w:eastAsia="Arial" w:hAnsi="Arial" w:cs="Arial"/>
          <w:szCs w:val="22"/>
        </w:rPr>
        <w:t>10.</w:t>
      </w:r>
      <w:bookmarkEnd w:id="16"/>
      <w:r>
        <w:rPr>
          <w:rFonts w:ascii="Arial" w:eastAsia="Arial" w:hAnsi="Arial" w:cs="Courier New"/>
          <w:sz w:val="22"/>
          <w:szCs w:val="22"/>
        </w:rPr>
        <w:tab/>
      </w:r>
      <w:r>
        <w:rPr>
          <w:rFonts w:ascii="Arial" w:eastAsia="Arial" w:hAnsi="Arial" w:cs="Arial"/>
        </w:rPr>
        <w:t>City Council Ordinance No. 2021-2198 - (first reading) An ordinance of the City of Lake City, Florida, providing for the permanent closing of all that portion of real property ow</w:t>
      </w:r>
      <w:r>
        <w:rPr>
          <w:rFonts w:ascii="Arial" w:eastAsia="Arial" w:hAnsi="Arial" w:cs="Arial"/>
        </w:rPr>
        <w:t xml:space="preserve">ned by the City and identified in a boundary survey and the official records of Columbia County, Florida; finding that the vacating of the real property will not adversely affect the public health, safety, or welfare; finding that the vacating of the real </w:t>
      </w:r>
      <w:r>
        <w:rPr>
          <w:rFonts w:ascii="Arial" w:eastAsia="Arial" w:hAnsi="Arial" w:cs="Arial"/>
        </w:rPr>
        <w:t>property is in the best interest of the City and for the general welfare of its citizens; providing for the repeal of conflicting ordinances; providing for severability; providing for inclusion into the City Code; and providing an effective date.</w:t>
      </w:r>
    </w:p>
    <w:p w:rsidR="00E0059C" w:rsidRDefault="001109E2">
      <w:pPr>
        <w:spacing w:before="240" w:after="2"/>
        <w:ind w:left="864"/>
        <w:rPr>
          <w:rFonts w:ascii="Arial" w:eastAsia="Arial" w:hAnsi="Arial" w:cs="Arial"/>
        </w:rPr>
      </w:pPr>
      <w:r>
        <w:rPr>
          <w:rFonts w:ascii="Arial" w:eastAsia="Arial" w:hAnsi="Arial" w:cs="Arial"/>
          <w:b/>
          <w:bCs/>
        </w:rPr>
        <w:t>Adopt Cit</w:t>
      </w:r>
      <w:r>
        <w:rPr>
          <w:rFonts w:ascii="Arial" w:eastAsia="Arial" w:hAnsi="Arial" w:cs="Arial"/>
          <w:b/>
          <w:bCs/>
        </w:rPr>
        <w:t xml:space="preserve">y Council Ordinance No. 2021-2198 (first reading) </w:t>
      </w:r>
    </w:p>
    <w:p w:rsidR="00E0059C" w:rsidRDefault="001109E2">
      <w:pPr>
        <w:spacing w:before="240" w:after="2"/>
        <w:ind w:left="864" w:hanging="432"/>
        <w:rPr>
          <w:rFonts w:ascii="Arial" w:eastAsia="Arial" w:hAnsi="Arial" w:cs="Arial"/>
        </w:rPr>
      </w:pPr>
      <w:bookmarkStart w:id="17" w:name="appIS3cb0d7fe99cd40ab86aa9210561166fe"/>
      <w:r>
        <w:rPr>
          <w:rFonts w:ascii="Arial" w:eastAsia="Arial" w:hAnsi="Arial" w:cs="Arial"/>
          <w:szCs w:val="22"/>
        </w:rPr>
        <w:t>11.</w:t>
      </w:r>
      <w:bookmarkEnd w:id="17"/>
      <w:r>
        <w:rPr>
          <w:rFonts w:ascii="Arial" w:eastAsia="Arial" w:hAnsi="Arial" w:cs="Courier New"/>
          <w:sz w:val="22"/>
          <w:szCs w:val="22"/>
        </w:rPr>
        <w:tab/>
      </w:r>
      <w:r>
        <w:rPr>
          <w:rFonts w:ascii="Arial" w:eastAsia="Arial" w:hAnsi="Arial" w:cs="Arial"/>
        </w:rPr>
        <w:t>City Council Ordinance No. 2021-2199 - (first reading) - An ordinance of the City of Lake City, Florida, pursuant to Petition No. ANX 20-03, relating voluntary annexation; making finding; annexing cert</w:t>
      </w:r>
      <w:r>
        <w:rPr>
          <w:rFonts w:ascii="Arial" w:eastAsia="Arial" w:hAnsi="Arial" w:cs="Arial"/>
        </w:rPr>
        <w:t xml:space="preserve">ain real property located in Columbia County, Florida, which is reasonably compact, and contiguous to the boundaries of the City of Lake City, Florida, into the boundaries of the City of Lake City, Florida; providing severability; repealing all ordinances </w:t>
      </w:r>
      <w:r>
        <w:rPr>
          <w:rFonts w:ascii="Arial" w:eastAsia="Arial" w:hAnsi="Arial" w:cs="Arial"/>
        </w:rPr>
        <w:t>in conflict; and providing an effective date.  </w:t>
      </w:r>
    </w:p>
    <w:p w:rsidR="00E0059C" w:rsidRDefault="001109E2">
      <w:pPr>
        <w:spacing w:before="240" w:after="2"/>
        <w:ind w:left="864"/>
        <w:rPr>
          <w:rFonts w:ascii="Arial" w:eastAsia="Arial" w:hAnsi="Arial" w:cs="Arial"/>
        </w:rPr>
      </w:pPr>
      <w:r>
        <w:rPr>
          <w:rFonts w:ascii="Arial" w:eastAsia="Arial" w:hAnsi="Arial" w:cs="Arial"/>
          <w:b/>
          <w:bCs/>
        </w:rPr>
        <w:t xml:space="preserve">Adopt City Council Ordinance No. 2021-2199 (first reading) </w:t>
      </w:r>
    </w:p>
    <w:p w:rsidR="00E0059C" w:rsidRDefault="001109E2">
      <w:pPr>
        <w:spacing w:before="240" w:after="2"/>
        <w:ind w:left="216"/>
        <w:rPr>
          <w:rFonts w:ascii="Arial" w:eastAsia="Arial" w:hAnsi="Arial" w:cs="Arial"/>
        </w:rPr>
      </w:pPr>
      <w:r>
        <w:rPr>
          <w:rFonts w:ascii="Arial" w:eastAsia="Arial" w:hAnsi="Arial" w:cs="Arial"/>
          <w:u w:val="single"/>
        </w:rPr>
        <w:t>Resolutions</w:t>
      </w:r>
    </w:p>
    <w:p w:rsidR="00E0059C" w:rsidRDefault="001109E2">
      <w:pPr>
        <w:spacing w:before="240" w:after="2"/>
        <w:ind w:left="864" w:hanging="432"/>
        <w:rPr>
          <w:rFonts w:ascii="Arial" w:eastAsia="Arial" w:hAnsi="Arial" w:cs="Arial"/>
        </w:rPr>
      </w:pPr>
      <w:bookmarkStart w:id="18" w:name="appISfacb91852b29471981650e3c98943e5a"/>
      <w:r>
        <w:rPr>
          <w:rFonts w:ascii="Arial" w:eastAsia="Arial" w:hAnsi="Arial" w:cs="Arial"/>
          <w:szCs w:val="22"/>
        </w:rPr>
        <w:t>12.</w:t>
      </w:r>
      <w:bookmarkEnd w:id="18"/>
      <w:r>
        <w:rPr>
          <w:rFonts w:ascii="Arial" w:eastAsia="Arial" w:hAnsi="Arial" w:cs="Courier New"/>
          <w:sz w:val="22"/>
          <w:szCs w:val="22"/>
        </w:rPr>
        <w:tab/>
      </w:r>
      <w:r>
        <w:rPr>
          <w:rFonts w:ascii="Arial" w:eastAsia="Arial" w:hAnsi="Arial" w:cs="Arial"/>
        </w:rPr>
        <w:t>City Council Resolution No. 2021-099 - A resolution of the City Council of the City of Lake City, Florida, approving a second amendm</w:t>
      </w:r>
      <w:r>
        <w:rPr>
          <w:rFonts w:ascii="Arial" w:eastAsia="Arial" w:hAnsi="Arial" w:cs="Arial"/>
        </w:rPr>
        <w:t>ent of the agreement between the Florida Department of Environmental Protection and the City related to the Interstate 75 and State Road 47 wastewater improvement project, phase one; providing for an extension of the agreement to December 31, 2022; providi</w:t>
      </w:r>
      <w:r>
        <w:rPr>
          <w:rFonts w:ascii="Arial" w:eastAsia="Arial" w:hAnsi="Arial" w:cs="Arial"/>
        </w:rPr>
        <w:t>ng for any necessary future amendments; providing for costs eligible for reimbursement or matching requirement; providing for a revised grant work plan; and providing for an effective date. </w:t>
      </w:r>
    </w:p>
    <w:p w:rsidR="00E0059C" w:rsidRDefault="001109E2">
      <w:pPr>
        <w:spacing w:before="240" w:after="2"/>
        <w:ind w:left="864" w:hanging="432"/>
        <w:rPr>
          <w:rFonts w:ascii="Arial" w:eastAsia="Arial" w:hAnsi="Arial" w:cs="Arial"/>
        </w:rPr>
      </w:pPr>
      <w:bookmarkStart w:id="19" w:name="appIS05ee56ca0a394e32a15a72c9cfffda63"/>
      <w:r>
        <w:rPr>
          <w:rFonts w:ascii="Arial" w:eastAsia="Arial" w:hAnsi="Arial" w:cs="Arial"/>
          <w:szCs w:val="22"/>
        </w:rPr>
        <w:t>13.</w:t>
      </w:r>
      <w:bookmarkEnd w:id="19"/>
      <w:r>
        <w:rPr>
          <w:rFonts w:ascii="Arial" w:eastAsia="Arial" w:hAnsi="Arial" w:cs="Courier New"/>
          <w:sz w:val="22"/>
          <w:szCs w:val="22"/>
        </w:rPr>
        <w:tab/>
      </w:r>
      <w:r>
        <w:rPr>
          <w:rFonts w:ascii="Arial" w:eastAsia="Arial" w:hAnsi="Arial" w:cs="Arial"/>
        </w:rPr>
        <w:t xml:space="preserve">City Council Resolution No. 2021-100 - A resolution of the City Council of the City of Lake City, Florida authorizing the execution of a second amendment to the contract between the City and Jones Edmunds &amp; Associates, Inc., relating </w:t>
      </w:r>
      <w:r>
        <w:rPr>
          <w:rFonts w:ascii="Arial" w:eastAsia="Arial" w:hAnsi="Arial" w:cs="Arial"/>
        </w:rPr>
        <w:lastRenderedPageBreak/>
        <w:t>to the professional se</w:t>
      </w:r>
      <w:r>
        <w:rPr>
          <w:rFonts w:ascii="Arial" w:eastAsia="Arial" w:hAnsi="Arial" w:cs="Arial"/>
        </w:rPr>
        <w:t>rvices connected to State Road 47 and Interstate 75 wastewater improvements project; providing for modification to tasks six, seven, and eight; providing for an increase in the compensation to $19,000.00, to be paid by the City; and providing for an effect</w:t>
      </w:r>
      <w:r>
        <w:rPr>
          <w:rFonts w:ascii="Arial" w:eastAsia="Arial" w:hAnsi="Arial" w:cs="Arial"/>
        </w:rPr>
        <w:t>ive date.  </w:t>
      </w:r>
    </w:p>
    <w:p w:rsidR="00E0059C" w:rsidRDefault="001109E2">
      <w:pPr>
        <w:spacing w:before="240" w:after="2"/>
        <w:ind w:left="864" w:hanging="432"/>
        <w:rPr>
          <w:rFonts w:ascii="Arial" w:eastAsia="Arial" w:hAnsi="Arial" w:cs="Arial"/>
        </w:rPr>
      </w:pPr>
      <w:bookmarkStart w:id="20" w:name="appISe1b07b95e79743fba9d7504f22371347"/>
      <w:r>
        <w:rPr>
          <w:rFonts w:ascii="Arial" w:eastAsia="Arial" w:hAnsi="Arial" w:cs="Arial"/>
          <w:szCs w:val="22"/>
        </w:rPr>
        <w:t>14.</w:t>
      </w:r>
      <w:bookmarkEnd w:id="20"/>
      <w:r>
        <w:rPr>
          <w:rFonts w:ascii="Arial" w:eastAsia="Arial" w:hAnsi="Arial" w:cs="Courier New"/>
          <w:sz w:val="22"/>
          <w:szCs w:val="22"/>
        </w:rPr>
        <w:tab/>
      </w:r>
      <w:r>
        <w:rPr>
          <w:rFonts w:ascii="Arial" w:eastAsia="Arial" w:hAnsi="Arial" w:cs="Arial"/>
        </w:rPr>
        <w:t>City Council Resolution No. 2021-102 - A resolution of the City Council of the City of Lake City, Florida, authorizing the execution of an amendment to the Traffic Signal Maintenance and Compensation Agreement with the State of Florida, Dep</w:t>
      </w:r>
      <w:r>
        <w:rPr>
          <w:rFonts w:ascii="Arial" w:eastAsia="Arial" w:hAnsi="Arial" w:cs="Arial"/>
        </w:rPr>
        <w:t>artment of Transportation, previously authorized by City Council Resolution No. 2015-030; and providing an effective date.  </w:t>
      </w:r>
    </w:p>
    <w:p w:rsidR="00E0059C" w:rsidRDefault="001109E2">
      <w:pPr>
        <w:spacing w:before="240" w:after="2"/>
        <w:ind w:left="864" w:hanging="432"/>
        <w:rPr>
          <w:rFonts w:ascii="Arial" w:eastAsia="Arial" w:hAnsi="Arial" w:cs="Arial"/>
        </w:rPr>
      </w:pPr>
      <w:bookmarkStart w:id="21" w:name="appISd81dfa1c3c764471a88a34130efb2db0"/>
      <w:r>
        <w:rPr>
          <w:rFonts w:ascii="Arial" w:eastAsia="Arial" w:hAnsi="Arial" w:cs="Arial"/>
          <w:szCs w:val="22"/>
        </w:rPr>
        <w:t>15.</w:t>
      </w:r>
      <w:bookmarkEnd w:id="21"/>
      <w:r>
        <w:rPr>
          <w:rFonts w:ascii="Arial" w:eastAsia="Arial" w:hAnsi="Arial" w:cs="Courier New"/>
          <w:sz w:val="22"/>
          <w:szCs w:val="22"/>
        </w:rPr>
        <w:tab/>
      </w:r>
      <w:r>
        <w:rPr>
          <w:rFonts w:ascii="Arial" w:eastAsia="Arial" w:hAnsi="Arial" w:cs="Arial"/>
        </w:rPr>
        <w:t>City Council Resolution No. 2021-103 - A resolution of the City Council of the City of Lake City, Florida, authorizing Task Assignment Number Three to the continuing contract with GMUER Engineering, LLC, a Florida limited liability company, for the extensi</w:t>
      </w:r>
      <w:r>
        <w:rPr>
          <w:rFonts w:ascii="Arial" w:eastAsia="Arial" w:hAnsi="Arial" w:cs="Arial"/>
        </w:rPr>
        <w:t>on of a force main and water main to better serve the Cypress Lake Business Park; providing for a cost not-to-exceed $15,000.00; and providing for an effective date. </w:t>
      </w:r>
    </w:p>
    <w:p w:rsidR="00E0059C" w:rsidRDefault="001109E2">
      <w:pPr>
        <w:spacing w:before="240" w:after="2"/>
        <w:ind w:left="864" w:hanging="432"/>
        <w:rPr>
          <w:rFonts w:ascii="Arial" w:eastAsia="Arial" w:hAnsi="Arial" w:cs="Arial"/>
        </w:rPr>
      </w:pPr>
      <w:bookmarkStart w:id="22" w:name="appIS98622db469274abab17c4a0c46b5c42a"/>
      <w:r>
        <w:rPr>
          <w:rFonts w:ascii="Arial" w:eastAsia="Arial" w:hAnsi="Arial" w:cs="Arial"/>
          <w:szCs w:val="22"/>
        </w:rPr>
        <w:t>16.</w:t>
      </w:r>
      <w:bookmarkEnd w:id="22"/>
      <w:r>
        <w:rPr>
          <w:rFonts w:ascii="Arial" w:eastAsia="Arial" w:hAnsi="Arial" w:cs="Courier New"/>
          <w:sz w:val="22"/>
          <w:szCs w:val="22"/>
        </w:rPr>
        <w:tab/>
      </w:r>
      <w:r>
        <w:rPr>
          <w:rFonts w:ascii="Arial" w:eastAsia="Arial" w:hAnsi="Arial" w:cs="Arial"/>
        </w:rPr>
        <w:t>City Council Resolution No. 2021-104 - A resolution of the City Council of the City o</w:t>
      </w:r>
      <w:r>
        <w:rPr>
          <w:rFonts w:ascii="Arial" w:eastAsia="Arial" w:hAnsi="Arial" w:cs="Arial"/>
        </w:rPr>
        <w:t>f Lake City, Florida, ratifying the Mayor's extension of the State of Emergency arising from the Covid-19 Public Health Emergency. </w:t>
      </w:r>
    </w:p>
    <w:p w:rsidR="00E0059C" w:rsidRDefault="001109E2">
      <w:pPr>
        <w:spacing w:before="240" w:after="2"/>
        <w:ind w:left="864" w:hanging="432"/>
        <w:rPr>
          <w:rFonts w:ascii="Arial" w:eastAsia="Arial" w:hAnsi="Arial" w:cs="Arial"/>
        </w:rPr>
      </w:pPr>
      <w:bookmarkStart w:id="23" w:name="appIS1e59a15bc47e4ad1a110861bbb1e8295"/>
      <w:r>
        <w:rPr>
          <w:rFonts w:ascii="Arial" w:eastAsia="Arial" w:hAnsi="Arial" w:cs="Arial"/>
          <w:szCs w:val="22"/>
        </w:rPr>
        <w:t>17.</w:t>
      </w:r>
      <w:bookmarkEnd w:id="23"/>
      <w:r>
        <w:rPr>
          <w:rFonts w:ascii="Arial" w:eastAsia="Arial" w:hAnsi="Arial" w:cs="Courier New"/>
          <w:sz w:val="22"/>
          <w:szCs w:val="22"/>
        </w:rPr>
        <w:tab/>
      </w:r>
      <w:r>
        <w:rPr>
          <w:rFonts w:ascii="Arial" w:eastAsia="Arial" w:hAnsi="Arial" w:cs="Arial"/>
        </w:rPr>
        <w:t>City Council Resolution No. 2021-107 - A resolution of the City Council of the City of Lake City, Florida authorizing th</w:t>
      </w:r>
      <w:r>
        <w:rPr>
          <w:rFonts w:ascii="Arial" w:eastAsia="Arial" w:hAnsi="Arial" w:cs="Arial"/>
        </w:rPr>
        <w:t>e addition of Ami Mitchell Fields, as Interim City Manager, as an authorized signor of all checks, vouchers, transfers or disbursement on all bank accounts of the City of Lake City, Florida; and providing for an effective date. </w:t>
      </w:r>
    </w:p>
    <w:p w:rsidR="00E0059C" w:rsidRDefault="001109E2">
      <w:pPr>
        <w:spacing w:before="240" w:after="2"/>
        <w:ind w:left="864" w:hanging="432"/>
        <w:rPr>
          <w:rFonts w:ascii="Arial" w:eastAsia="Arial" w:hAnsi="Arial" w:cs="Arial"/>
        </w:rPr>
      </w:pPr>
      <w:bookmarkStart w:id="24" w:name="appIS902a43f95e254ff78a91334e68e5900c"/>
      <w:r>
        <w:rPr>
          <w:rFonts w:ascii="Arial" w:eastAsia="Arial" w:hAnsi="Arial" w:cs="Arial"/>
          <w:szCs w:val="22"/>
        </w:rPr>
        <w:t>18.</w:t>
      </w:r>
      <w:bookmarkEnd w:id="24"/>
      <w:r>
        <w:rPr>
          <w:rFonts w:ascii="Arial" w:eastAsia="Arial" w:hAnsi="Arial" w:cs="Courier New"/>
          <w:sz w:val="22"/>
          <w:szCs w:val="22"/>
        </w:rPr>
        <w:tab/>
      </w:r>
      <w:r>
        <w:rPr>
          <w:rFonts w:ascii="Arial" w:eastAsia="Arial" w:hAnsi="Arial" w:cs="Arial"/>
        </w:rPr>
        <w:t>City Council Resolution</w:t>
      </w:r>
      <w:r>
        <w:rPr>
          <w:rFonts w:ascii="Arial" w:eastAsia="Arial" w:hAnsi="Arial" w:cs="Arial"/>
        </w:rPr>
        <w:t xml:space="preserve"> No. 2021-108  - A resolution of the City Council of the City of Lake City, Florida, accepting a bid from Legacy Water Group, LLC, for utility improvement near the Interstate 75 and State Road 47 interchange; providing for the execution of an agreement wit</w:t>
      </w:r>
      <w:r>
        <w:rPr>
          <w:rFonts w:ascii="Arial" w:eastAsia="Arial" w:hAnsi="Arial" w:cs="Arial"/>
        </w:rPr>
        <w:t>h Legacy Water Group, LLC, at a cost not-to-exceed $3,269,000.00; and providing an effective date. </w:t>
      </w:r>
    </w:p>
    <w:p w:rsidR="00E0059C" w:rsidRDefault="001109E2">
      <w:pPr>
        <w:spacing w:before="240" w:after="2"/>
        <w:ind w:left="864" w:hanging="432"/>
        <w:rPr>
          <w:rFonts w:ascii="Arial" w:eastAsia="Arial" w:hAnsi="Arial" w:cs="Arial"/>
        </w:rPr>
      </w:pPr>
      <w:bookmarkStart w:id="25" w:name="appIS701759295f9847ed8ad2b30bc3a6fab0"/>
      <w:r>
        <w:rPr>
          <w:rFonts w:ascii="Arial" w:eastAsia="Arial" w:hAnsi="Arial" w:cs="Arial"/>
          <w:szCs w:val="22"/>
        </w:rPr>
        <w:t>19.</w:t>
      </w:r>
      <w:bookmarkEnd w:id="25"/>
      <w:r>
        <w:rPr>
          <w:rFonts w:ascii="Arial" w:eastAsia="Arial" w:hAnsi="Arial" w:cs="Courier New"/>
          <w:sz w:val="22"/>
          <w:szCs w:val="22"/>
        </w:rPr>
        <w:tab/>
      </w:r>
      <w:r>
        <w:rPr>
          <w:rFonts w:ascii="Arial" w:eastAsia="Arial" w:hAnsi="Arial" w:cs="Arial"/>
        </w:rPr>
        <w:t>City Council Resolution No. 2021-109 - A resolution of the City Council of the City of Lake City, Florida, authorizing the removal of the City Manager p</w:t>
      </w:r>
      <w:r>
        <w:rPr>
          <w:rFonts w:ascii="Arial" w:eastAsia="Arial" w:hAnsi="Arial" w:cs="Arial"/>
        </w:rPr>
        <w:t>ursuant to Section 402 of the City Charter; providing for conflicts; and providing for an effective date. </w:t>
      </w:r>
    </w:p>
    <w:p w:rsidR="00E0059C" w:rsidRDefault="001109E2">
      <w:pPr>
        <w:spacing w:before="240" w:after="2"/>
        <w:ind w:left="216"/>
        <w:rPr>
          <w:rFonts w:ascii="Arial" w:eastAsia="Arial" w:hAnsi="Arial" w:cs="Arial"/>
        </w:rPr>
      </w:pPr>
      <w:r>
        <w:rPr>
          <w:rFonts w:ascii="Arial" w:eastAsia="Arial" w:hAnsi="Arial" w:cs="Arial"/>
          <w:u w:val="single"/>
        </w:rPr>
        <w:t>Other Items</w:t>
      </w:r>
    </w:p>
    <w:p w:rsidR="00E0059C" w:rsidRDefault="001109E2">
      <w:pPr>
        <w:spacing w:before="240" w:after="2"/>
        <w:ind w:left="864" w:hanging="432"/>
        <w:rPr>
          <w:rFonts w:ascii="Arial" w:eastAsia="Arial" w:hAnsi="Arial" w:cs="Arial"/>
        </w:rPr>
      </w:pPr>
      <w:bookmarkStart w:id="26" w:name="appISb0e271fc067d4684b557e77fdb8b07e0"/>
      <w:r>
        <w:rPr>
          <w:rFonts w:ascii="Arial" w:eastAsia="Arial" w:hAnsi="Arial" w:cs="Arial"/>
          <w:szCs w:val="22"/>
        </w:rPr>
        <w:t>20.</w:t>
      </w:r>
      <w:bookmarkEnd w:id="26"/>
      <w:r>
        <w:rPr>
          <w:rFonts w:ascii="Arial" w:eastAsia="Arial" w:hAnsi="Arial" w:cs="Courier New"/>
          <w:sz w:val="22"/>
          <w:szCs w:val="22"/>
        </w:rPr>
        <w:tab/>
      </w:r>
      <w:r>
        <w:rPr>
          <w:rFonts w:ascii="Arial" w:eastAsia="Arial" w:hAnsi="Arial" w:cs="Arial"/>
        </w:rPr>
        <w:t>Discussion and Possible Action - Continuation of State of Emergency Covid-19 Public Health Emergency (Mayor Witt)</w:t>
      </w:r>
    </w:p>
    <w:p w:rsidR="00E0059C" w:rsidRDefault="001109E2">
      <w:pPr>
        <w:spacing w:before="240" w:after="2"/>
        <w:ind w:left="864" w:hanging="432"/>
        <w:rPr>
          <w:rFonts w:ascii="Arial" w:eastAsia="Arial" w:hAnsi="Arial" w:cs="Arial"/>
        </w:rPr>
      </w:pPr>
      <w:bookmarkStart w:id="27" w:name="appIS54a5aa8fd56b476a87fb4f4983cc06eb"/>
      <w:r>
        <w:rPr>
          <w:rFonts w:ascii="Arial" w:eastAsia="Arial" w:hAnsi="Arial" w:cs="Arial"/>
          <w:szCs w:val="22"/>
        </w:rPr>
        <w:t>21.</w:t>
      </w:r>
      <w:bookmarkEnd w:id="27"/>
      <w:r>
        <w:rPr>
          <w:rFonts w:ascii="Arial" w:eastAsia="Arial" w:hAnsi="Arial" w:cs="Courier New"/>
          <w:sz w:val="22"/>
          <w:szCs w:val="22"/>
        </w:rPr>
        <w:tab/>
      </w:r>
      <w:r>
        <w:rPr>
          <w:rFonts w:ascii="Arial" w:eastAsia="Arial" w:hAnsi="Arial" w:cs="Arial"/>
        </w:rPr>
        <w:t xml:space="preserve">Discussion and </w:t>
      </w:r>
      <w:r>
        <w:rPr>
          <w:rFonts w:ascii="Arial" w:eastAsia="Arial" w:hAnsi="Arial" w:cs="Arial"/>
        </w:rPr>
        <w:t xml:space="preserve">Possible Action - RFP Process for City Manager Search (Mayor Witt) </w:t>
      </w:r>
    </w:p>
    <w:p w:rsidR="00E0059C" w:rsidRDefault="001109E2">
      <w:pPr>
        <w:spacing w:before="240" w:after="2"/>
        <w:ind w:left="864" w:hanging="432"/>
        <w:rPr>
          <w:rFonts w:ascii="Arial" w:eastAsia="Arial" w:hAnsi="Arial" w:cs="Arial"/>
        </w:rPr>
      </w:pPr>
      <w:bookmarkStart w:id="28" w:name="appIScb3de078ffe543aa8b24d99db1cdff97"/>
      <w:r>
        <w:rPr>
          <w:rFonts w:ascii="Arial" w:eastAsia="Arial" w:hAnsi="Arial" w:cs="Arial"/>
          <w:szCs w:val="22"/>
        </w:rPr>
        <w:lastRenderedPageBreak/>
        <w:t>22.</w:t>
      </w:r>
      <w:bookmarkEnd w:id="28"/>
      <w:r>
        <w:rPr>
          <w:rFonts w:ascii="Arial" w:eastAsia="Arial" w:hAnsi="Arial" w:cs="Courier New"/>
          <w:sz w:val="22"/>
          <w:szCs w:val="22"/>
        </w:rPr>
        <w:tab/>
      </w:r>
      <w:r>
        <w:rPr>
          <w:rFonts w:ascii="Arial" w:eastAsia="Arial" w:hAnsi="Arial" w:cs="Arial"/>
        </w:rPr>
        <w:t>Florida Airport Council Conference - The regular scheduled City Council Meeting will be on Monday, July 19, 2021.  Mayor Witt, Council Member Hill and Attorney Fred Koberlein, Sr. will</w:t>
      </w:r>
      <w:r>
        <w:rPr>
          <w:rFonts w:ascii="Arial" w:eastAsia="Arial" w:hAnsi="Arial" w:cs="Arial"/>
        </w:rPr>
        <w:t xml:space="preserve"> be out of town attending the Florida Airport Conference from Sunday, July 18, 2021 through Wednesday, July 21, 2021.  (Mayor Witt)  </w:t>
      </w:r>
    </w:p>
    <w:p w:rsidR="00E0059C" w:rsidRDefault="001109E2">
      <w:pPr>
        <w:spacing w:before="240" w:after="2"/>
        <w:rPr>
          <w:rFonts w:ascii="Arial" w:eastAsia="Arial" w:hAnsi="Arial" w:cs="Arial"/>
          <w:bCs/>
        </w:rPr>
      </w:pPr>
      <w:r>
        <w:rPr>
          <w:rFonts w:ascii="Arial" w:eastAsia="Arial" w:hAnsi="Arial" w:cs="Arial"/>
          <w:b/>
          <w:bCs/>
        </w:rPr>
        <w:t>Departmental Administration</w:t>
      </w:r>
    </w:p>
    <w:p w:rsidR="00E0059C" w:rsidRDefault="001109E2">
      <w:pPr>
        <w:spacing w:before="240" w:after="2"/>
        <w:ind w:left="864" w:hanging="432"/>
        <w:rPr>
          <w:rFonts w:ascii="Arial" w:eastAsia="Arial" w:hAnsi="Arial" w:cs="Arial"/>
        </w:rPr>
      </w:pPr>
      <w:bookmarkStart w:id="29" w:name="appIS1a4db7ec4f2d4459a055a4af5dd41c75"/>
      <w:r>
        <w:rPr>
          <w:rFonts w:ascii="Arial" w:eastAsia="Arial" w:hAnsi="Arial" w:cs="Arial"/>
          <w:szCs w:val="22"/>
        </w:rPr>
        <w:t>23.</w:t>
      </w:r>
      <w:bookmarkEnd w:id="29"/>
      <w:r>
        <w:rPr>
          <w:rFonts w:ascii="Arial" w:eastAsia="Arial" w:hAnsi="Arial" w:cs="Courier New"/>
          <w:sz w:val="22"/>
          <w:szCs w:val="22"/>
        </w:rPr>
        <w:tab/>
      </w:r>
      <w:r>
        <w:rPr>
          <w:rFonts w:ascii="Arial" w:eastAsia="Arial" w:hAnsi="Arial" w:cs="Arial"/>
        </w:rPr>
        <w:t xml:space="preserve">Discussion and Possible Action - Additional clarification needed for sale of properties - </w:t>
      </w:r>
      <w:r>
        <w:rPr>
          <w:rFonts w:ascii="Arial" w:eastAsia="Arial" w:hAnsi="Arial" w:cs="Arial"/>
        </w:rPr>
        <w:t>Affordable Housing (Dave Young) </w:t>
      </w:r>
    </w:p>
    <w:p w:rsidR="00E0059C" w:rsidRDefault="001109E2">
      <w:pPr>
        <w:spacing w:before="240" w:after="2"/>
        <w:rPr>
          <w:rFonts w:ascii="Arial" w:eastAsia="Arial" w:hAnsi="Arial" w:cs="Arial"/>
          <w:bCs/>
        </w:rPr>
      </w:pPr>
      <w:r>
        <w:rPr>
          <w:rFonts w:ascii="Arial" w:eastAsia="Arial" w:hAnsi="Arial" w:cs="Arial"/>
          <w:b/>
          <w:bCs/>
        </w:rPr>
        <w:t>Comments by Council Members</w:t>
      </w:r>
    </w:p>
    <w:p w:rsidR="00E0059C" w:rsidRDefault="001109E2">
      <w:pPr>
        <w:spacing w:before="240" w:after="2"/>
        <w:rPr>
          <w:rFonts w:ascii="Arial" w:eastAsia="Arial" w:hAnsi="Arial" w:cs="Arial"/>
          <w:bCs/>
        </w:rPr>
      </w:pPr>
      <w:r>
        <w:rPr>
          <w:rFonts w:ascii="Arial" w:eastAsia="Arial" w:hAnsi="Arial" w:cs="Arial"/>
          <w:b/>
          <w:bCs/>
        </w:rPr>
        <w:t>Adjournment</w:t>
      </w:r>
    </w:p>
    <w:p w:rsidR="00E0059C" w:rsidRDefault="001109E2">
      <w:pPr>
        <w:spacing w:before="240" w:after="2"/>
        <w:jc w:val="center"/>
        <w:rPr>
          <w:rFonts w:ascii="Arial" w:eastAsia="Arial" w:hAnsi="Arial" w:cs="Arial"/>
        </w:rPr>
      </w:pPr>
      <w:r>
        <w:rPr>
          <w:rFonts w:ascii="Arial" w:eastAsia="Arial" w:hAnsi="Arial" w:cs="Arial"/>
          <w:b/>
          <w:bCs/>
          <w:u w:val="single"/>
        </w:rPr>
        <w:t>Zoom CMT Information</w:t>
      </w:r>
    </w:p>
    <w:p w:rsidR="00E0059C" w:rsidRDefault="001109E2">
      <w:pPr>
        <w:spacing w:before="240" w:after="2"/>
        <w:rPr>
          <w:rFonts w:ascii="Arial" w:eastAsia="Arial" w:hAnsi="Arial" w:cs="Arial"/>
        </w:rPr>
      </w:pPr>
      <w:r>
        <w:rPr>
          <w:rFonts w:ascii="Arial" w:eastAsia="Arial" w:hAnsi="Arial" w:cs="Arial"/>
        </w:rPr>
        <w:t>Members of the public may attend the meeting</w:t>
      </w:r>
      <w:r>
        <w:rPr>
          <w:rFonts w:ascii="Arial" w:eastAsia="Arial" w:hAnsi="Arial" w:cs="Arial"/>
          <w:b/>
          <w:bCs/>
        </w:rPr>
        <w:t xml:space="preserve"> online </w:t>
      </w:r>
      <w:r>
        <w:rPr>
          <w:rFonts w:ascii="Arial" w:eastAsia="Arial" w:hAnsi="Arial" w:cs="Arial"/>
        </w:rPr>
        <w:t xml:space="preserve">at: </w:t>
      </w:r>
      <w:r>
        <w:rPr>
          <w:rFonts w:ascii="Arial" w:eastAsia="Arial" w:hAnsi="Arial" w:cs="Arial"/>
          <w:b/>
          <w:bCs/>
        </w:rPr>
        <w:t>https://us02web.zoom.us/j/85143910809</w:t>
      </w:r>
      <w:r>
        <w:rPr>
          <w:rFonts w:ascii="Arial" w:eastAsia="Arial" w:hAnsi="Arial" w:cs="Arial"/>
        </w:rPr>
        <w:t>  or </w:t>
      </w:r>
      <w:r>
        <w:rPr>
          <w:rFonts w:ascii="Arial" w:eastAsia="Arial" w:hAnsi="Arial" w:cs="Arial"/>
        </w:rPr>
        <w:br/>
      </w:r>
    </w:p>
    <w:p w:rsidR="00E0059C" w:rsidRDefault="001109E2">
      <w:pPr>
        <w:spacing w:before="240" w:after="2"/>
        <w:rPr>
          <w:rFonts w:ascii="Arial" w:eastAsia="Arial" w:hAnsi="Arial" w:cs="Arial"/>
        </w:rPr>
      </w:pPr>
      <w:r>
        <w:rPr>
          <w:rFonts w:ascii="Arial" w:eastAsia="Arial" w:hAnsi="Arial" w:cs="Arial"/>
          <w:b/>
          <w:bCs/>
        </w:rPr>
        <w:t>Telephonic by toll number (no cost to the city), audio only </w:t>
      </w:r>
      <w:r>
        <w:rPr>
          <w:rFonts w:ascii="Arial" w:eastAsia="Arial" w:hAnsi="Arial" w:cs="Arial"/>
        </w:rPr>
        <w:t>at: 1-346-248-7799</w:t>
      </w:r>
      <w:r>
        <w:rPr>
          <w:rFonts w:ascii="Arial" w:eastAsia="Arial" w:hAnsi="Arial" w:cs="Arial"/>
        </w:rPr>
        <w:br/>
      </w:r>
      <w:r>
        <w:rPr>
          <w:rFonts w:ascii="Arial" w:eastAsia="Arial" w:hAnsi="Arial" w:cs="Arial"/>
          <w:b/>
          <w:bCs/>
        </w:rPr>
        <w:t>Meeting ID:</w:t>
      </w:r>
      <w:r>
        <w:rPr>
          <w:rFonts w:ascii="Arial" w:eastAsia="Arial" w:hAnsi="Arial" w:cs="Arial"/>
        </w:rPr>
        <w:t>  851 4391 0809#   </w:t>
      </w:r>
      <w:r>
        <w:rPr>
          <w:rFonts w:ascii="Arial" w:eastAsia="Arial" w:hAnsi="Arial" w:cs="Arial"/>
        </w:rPr>
        <w:br/>
        <w:t>Then it will ask for Participant id, just press #.</w:t>
      </w:r>
    </w:p>
    <w:p w:rsidR="00E0059C" w:rsidRDefault="001109E2">
      <w:pPr>
        <w:spacing w:before="240" w:after="2"/>
        <w:rPr>
          <w:rFonts w:ascii="Arial" w:eastAsia="Arial" w:hAnsi="Arial" w:cs="Arial"/>
        </w:rPr>
      </w:pPr>
      <w:r>
        <w:rPr>
          <w:rFonts w:ascii="Arial" w:eastAsia="Arial" w:hAnsi="Arial" w:cs="Arial"/>
          <w:b/>
          <w:bCs/>
        </w:rPr>
        <w:t>Telephonic by toll-free number (cost per minute, billed to the city, zero cost to the caller), audio only </w:t>
      </w:r>
      <w:r>
        <w:rPr>
          <w:rFonts w:ascii="Arial" w:eastAsia="Arial" w:hAnsi="Arial" w:cs="Arial"/>
        </w:rPr>
        <w:t>at: 1-888-788-0099 </w:t>
      </w:r>
      <w:r>
        <w:rPr>
          <w:rFonts w:ascii="Arial" w:eastAsia="Arial" w:hAnsi="Arial" w:cs="Arial"/>
        </w:rPr>
        <w:br/>
      </w:r>
      <w:r>
        <w:rPr>
          <w:rFonts w:ascii="Arial" w:eastAsia="Arial" w:hAnsi="Arial" w:cs="Arial"/>
          <w:b/>
          <w:bCs/>
        </w:rPr>
        <w:t>Meeting ID: </w:t>
      </w:r>
      <w:r>
        <w:rPr>
          <w:rFonts w:ascii="Arial" w:eastAsia="Arial" w:hAnsi="Arial" w:cs="Arial"/>
        </w:rPr>
        <w:t xml:space="preserve"> 851 4391 0809#  </w:t>
      </w:r>
      <w:r>
        <w:rPr>
          <w:rFonts w:ascii="Arial" w:eastAsia="Arial" w:hAnsi="Arial" w:cs="Arial"/>
        </w:rPr>
        <w:t> </w:t>
      </w:r>
      <w:r>
        <w:rPr>
          <w:rFonts w:ascii="Arial" w:eastAsia="Arial" w:hAnsi="Arial" w:cs="Arial"/>
        </w:rPr>
        <w:br/>
        <w:t>Then it will ask for Participant id, just press #. </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0059C">
        <w:tc>
          <w:tcPr>
            <w:tcW w:w="9270" w:type="dxa"/>
            <w:tcBorders>
              <w:bottom w:val="single" w:sz="12" w:space="0" w:color="auto"/>
            </w:tcBorders>
          </w:tcPr>
          <w:p w:rsidR="00E0059C" w:rsidRDefault="00E0059C">
            <w:pPr>
              <w:spacing w:after="2"/>
              <w:jc w:val="both"/>
              <w:rPr>
                <w:rFonts w:ascii="Arial" w:hAnsi="Arial" w:cs="Arial"/>
                <w:b/>
                <w:bCs/>
              </w:rPr>
            </w:pPr>
          </w:p>
        </w:tc>
      </w:tr>
      <w:tr w:rsidR="00E0059C">
        <w:tc>
          <w:tcPr>
            <w:tcW w:w="9270" w:type="dxa"/>
            <w:tcBorders>
              <w:top w:val="single" w:sz="12" w:space="0" w:color="auto"/>
            </w:tcBorders>
          </w:tcPr>
          <w:p w:rsidR="00E0059C" w:rsidRDefault="001109E2">
            <w:pPr>
              <w:spacing w:before="240" w:after="2"/>
              <w:jc w:val="both"/>
              <w:rPr>
                <w:rFonts w:ascii="Arial" w:hAnsi="Arial" w:cs="Arial"/>
                <w:b/>
                <w:bCs/>
              </w:rPr>
            </w:pPr>
            <w:r>
              <w:rPr>
                <w:rFonts w:ascii="Arial" w:hAnsi="Arial" w:cs="Arial"/>
                <w:b/>
                <w:bCs/>
              </w:rPr>
              <w:t xml:space="preserve">Pursuant to 286.0105, Florida Statutes, </w:t>
            </w:r>
            <w:r>
              <w:rPr>
                <w:rFonts w:ascii="Arial" w:hAnsi="Arial" w:cs="Arial"/>
                <w:i/>
                <w:iCs/>
              </w:rPr>
              <w:t>the City hereby advises the public if a person decides to appeal any decision made by the City with respect to any matter considered at its meetings or hearings, he or she will need a record of the proceedings, and that, for such purpose, he or she may nee</w:t>
            </w:r>
            <w:r>
              <w:rPr>
                <w:rFonts w:ascii="Arial" w:hAnsi="Arial" w:cs="Arial"/>
                <w:i/>
                <w:iCs/>
              </w:rPr>
              <w:t>d to ensure that a verbatim record of the proceedings is made, which record includes the testimony and evidence upon which the appeal is to be based.</w:t>
            </w:r>
            <w:r>
              <w:rPr>
                <w:rFonts w:ascii="Arial" w:hAnsi="Arial" w:cs="Arial"/>
                <w:b/>
                <w:bCs/>
              </w:rPr>
              <w:t xml:space="preserve"> </w:t>
            </w:r>
          </w:p>
          <w:p w:rsidR="00E0059C" w:rsidRDefault="001109E2">
            <w:pPr>
              <w:spacing w:before="240" w:after="2"/>
              <w:jc w:val="both"/>
              <w:rPr>
                <w:rFonts w:ascii="Arial" w:hAnsi="Arial" w:cs="Arial"/>
              </w:rPr>
            </w:pPr>
            <w:r>
              <w:rPr>
                <w:rFonts w:ascii="Arial" w:hAnsi="Arial" w:cs="Arial"/>
                <w:b/>
                <w:bCs/>
              </w:rPr>
              <w:t>SPECIAL REQUIREMENTS</w:t>
            </w:r>
            <w:r>
              <w:rPr>
                <w:rFonts w:ascii="Arial" w:hAnsi="Arial" w:cs="Arial"/>
                <w:i/>
                <w:iCs/>
              </w:rPr>
              <w:t>:  Pursuant to 286.26, Florida Statutes, persons needing special accommodations to pa</w:t>
            </w:r>
            <w:r>
              <w:rPr>
                <w:rFonts w:ascii="Arial" w:hAnsi="Arial" w:cs="Arial"/>
                <w:i/>
                <w:iCs/>
              </w:rPr>
              <w:t xml:space="preserve">rticipate in these meetings should contact the </w:t>
            </w:r>
            <w:r>
              <w:rPr>
                <w:rFonts w:ascii="Arial" w:hAnsi="Arial" w:cs="Arial"/>
                <w:b/>
                <w:bCs/>
                <w:i/>
                <w:iCs/>
              </w:rPr>
              <w:t>City Manager’s Office at (386) 719-5768</w:t>
            </w:r>
            <w:r>
              <w:rPr>
                <w:rFonts w:ascii="Arial" w:hAnsi="Arial" w:cs="Arial"/>
                <w:b/>
                <w:bCs/>
              </w:rPr>
              <w:t>.</w:t>
            </w:r>
          </w:p>
        </w:tc>
      </w:tr>
    </w:tbl>
    <w:p w:rsidR="00E0059C" w:rsidRDefault="001109E2">
      <w:pPr>
        <w:spacing w:after="2"/>
        <w:jc w:val="both"/>
        <w:rPr>
          <w:rFonts w:ascii="Arial" w:hAnsi="Arial" w:cs="Arial"/>
          <w:color w:val="000000"/>
          <w:sz w:val="2"/>
          <w:szCs w:val="2"/>
        </w:rPr>
      </w:pPr>
      <w:r>
        <w:rPr>
          <w:rFonts w:ascii="Arial" w:hAnsi="Arial" w:cs="Arial"/>
        </w:rPr>
        <w:t xml:space="preserve"> </w:t>
      </w:r>
    </w:p>
    <w:sectPr w:rsidR="00E005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09E2">
      <w:r>
        <w:separator/>
      </w:r>
    </w:p>
  </w:endnote>
  <w:endnote w:type="continuationSeparator" w:id="0">
    <w:p w:rsidR="00000000" w:rsidRDefault="001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Footer"/>
      <w:jc w:val="right"/>
    </w:pPr>
  </w:p>
  <w:p w:rsidR="00E0059C" w:rsidRDefault="00E00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09E2">
      <w:r>
        <w:separator/>
      </w:r>
    </w:p>
  </w:footnote>
  <w:footnote w:type="continuationSeparator" w:id="0">
    <w:p w:rsidR="00000000" w:rsidRDefault="001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Header"/>
      <w:tabs>
        <w:tab w:val="clear" w:pos="4680"/>
        <w:tab w:val="clear" w:pos="9360"/>
        <w:tab w:val="center" w:pos="4320"/>
        <w:tab w:val="right" w:pos="8640"/>
      </w:tabs>
      <w:rPr>
        <w:rFonts w:ascii="Calibri" w:hAnsi="Calibri" w:cs="Calibri"/>
      </w:rPr>
    </w:pPr>
  </w:p>
  <w:p w:rsidR="00E0059C" w:rsidRDefault="00E0059C">
    <w:pPr>
      <w:pStyle w:val="Header"/>
      <w:tabs>
        <w:tab w:val="clear" w:pos="4680"/>
        <w:tab w:val="clear" w:pos="9360"/>
        <w:tab w:val="center" w:pos="4320"/>
        <w:tab w:val="right" w:pos="8640"/>
      </w:tabs>
      <w:rPr>
        <w:rFonts w:ascii="Calibri" w:hAnsi="Calibri" w:cs="Calibri"/>
      </w:rPr>
    </w:pPr>
  </w:p>
  <w:p w:rsidR="00E0059C" w:rsidRDefault="001109E2">
    <w:pPr>
      <w:pStyle w:val="Header"/>
      <w:tabs>
        <w:tab w:val="clear" w:pos="4680"/>
        <w:tab w:val="clear" w:pos="9360"/>
        <w:tab w:val="center" w:pos="4320"/>
        <w:tab w:val="right" w:pos="8640"/>
      </w:tabs>
      <w:rPr>
        <w:rFonts w:ascii="Arial" w:hAnsi="Arial" w:cs="Arial"/>
      </w:rPr>
    </w:pPr>
    <w:bookmarkStart w:id="30" w:name="apMeetingName1"/>
    <w:r>
      <w:rPr>
        <w:rFonts w:ascii="Arial" w:hAnsi="Arial" w:cs="Arial"/>
      </w:rPr>
      <w:t>Special Called City Council Regular Session</w:t>
    </w:r>
    <w:bookmarkEnd w:id="30"/>
    <w:r>
      <w:rPr>
        <w:rFonts w:ascii="Arial" w:hAnsi="Arial" w:cs="Arial"/>
      </w:rPr>
      <w:t xml:space="preserve"> </w:t>
    </w:r>
    <w:bookmarkStart w:id="31" w:name="apOutputType1"/>
    <w:r>
      <w:rPr>
        <w:rFonts w:ascii="Arial" w:hAnsi="Arial" w:cs="Arial"/>
      </w:rPr>
      <w:t>Agenda</w:t>
    </w:r>
    <w:bookmarkEnd w:id="31"/>
    <w:r>
      <w:rPr>
        <w:rFonts w:ascii="Arial" w:hAnsi="Arial" w:cs="Arial"/>
      </w:rPr>
      <w:tab/>
    </w:r>
    <w:r>
      <w:rPr>
        <w:rFonts w:ascii="Arial" w:hAnsi="Arial" w:cs="Arial"/>
      </w:rPr>
      <w:tab/>
    </w:r>
    <w:bookmarkStart w:id="32" w:name="apMeetingDate2"/>
    <w:r>
      <w:rPr>
        <w:rFonts w:ascii="Arial" w:hAnsi="Arial" w:cs="Arial"/>
      </w:rPr>
      <w:t>July 12, 2021</w:t>
    </w:r>
    <w:bookmarkEnd w:id="32"/>
  </w:p>
  <w:p w:rsidR="00E0059C" w:rsidRDefault="00E0059C">
    <w:pPr>
      <w:pStyle w:val="Header"/>
      <w:pBdr>
        <w:top w:val="single" w:sz="12" w:space="1" w:color="auto"/>
      </w:pBdr>
      <w:tabs>
        <w:tab w:val="clear" w:pos="4680"/>
        <w:tab w:val="clear" w:pos="9360"/>
        <w:tab w:val="center" w:pos="4320"/>
        <w:tab w:val="right" w:pos="8640"/>
      </w:tabs>
      <w:rPr>
        <w:rFonts w:ascii="Calibri" w:hAnsi="Calibri" w:cs="Calibri"/>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9C" w:rsidRDefault="00E00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9B2"/>
    <w:multiLevelType w:val="multilevel"/>
    <w:tmpl w:val="11182610"/>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0C33F2A"/>
    <w:multiLevelType w:val="multilevel"/>
    <w:tmpl w:val="79E2764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16F783D"/>
    <w:multiLevelType w:val="multilevel"/>
    <w:tmpl w:val="29064AE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F62413"/>
    <w:multiLevelType w:val="multilevel"/>
    <w:tmpl w:val="DDCC92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D13C3B"/>
    <w:multiLevelType w:val="multilevel"/>
    <w:tmpl w:val="85AEF8BE"/>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5490FFA"/>
    <w:multiLevelType w:val="multilevel"/>
    <w:tmpl w:val="2BD876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66B7C99"/>
    <w:multiLevelType w:val="multilevel"/>
    <w:tmpl w:val="93AA7D74"/>
    <w:lvl w:ilvl="0">
      <w:start w:val="1"/>
      <w:numFmt w:val="decimal"/>
      <w:lvlText w:val="%1."/>
      <w:lvlJc w:val="left"/>
      <w:pPr>
        <w:ind w:left="108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970AF8"/>
    <w:multiLevelType w:val="multilevel"/>
    <w:tmpl w:val="64EC15DE"/>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779E31EE"/>
    <w:multiLevelType w:val="multilevel"/>
    <w:tmpl w:val="2D40456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D091626"/>
    <w:multiLevelType w:val="multilevel"/>
    <w:tmpl w:val="E176FC5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NjMyM7Y0szQ0MTFT0lEKTi0uzszPAykwrQUAGLIMpiwAAAA="/>
  </w:docVars>
  <w:rsids>
    <w:rsidRoot w:val="00E0059C"/>
    <w:rsid w:val="001109E2"/>
    <w:rsid w:val="00E0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3FC68-1F43-4946-9648-7C73251E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styleId="Emphasis">
    <w:name w:val="Emphasis"/>
    <w:basedOn w:val="DefaultParagraphFont"/>
    <w:qFormat/>
    <w:rPr>
      <w:i/>
      <w:iCs/>
    </w:rPr>
  </w:style>
  <w:style w:type="paragraph" w:styleId="NormalWeb">
    <w:name w:val="Normal (Web)"/>
    <w:basedOn w:val="Normal"/>
    <w:uiPriority w:val="99"/>
    <w:unhideWhenUsed/>
    <w:pPr>
      <w:spacing w:before="100" w:beforeAutospacing="1" w:after="100" w:afterAutospacing="1"/>
    </w:pPr>
    <w:rPr>
      <w:rFonts w:eastAsia="Calibri"/>
    </w:rPr>
  </w:style>
  <w:style w:type="paragraph" w:customStyle="1" w:styleId="NoSpacing1">
    <w:name w:val="No Spacing1"/>
    <w:uiPriority w:val="1"/>
    <w:qFormat/>
    <w:rPr>
      <w:sz w:val="24"/>
      <w:szCs w:val="24"/>
    </w:rPr>
  </w:style>
  <w:style w:type="character" w:styleId="Hyperlink">
    <w:name w:val="Hyperlink"/>
    <w:basedOn w:val="DefaultParagraphFont"/>
    <w:unhideWhenUsed/>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5091-6F9F-4530-9C5D-7A20DE60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B6AF9-84C3-4C83-BB12-AFA259E7D060}">
  <ds:schemaRefs>
    <ds:schemaRef ds:uri="http://www.w3.org/XML/1998/namespace"/>
    <ds:schemaRef ds:uri="http://schemas.openxmlformats.org/package/2006/metadata/core-properties"/>
    <ds:schemaRef ds:uri="http://purl.org/dc/elements/1.1/"/>
    <ds:schemaRef ds:uri="596d0ab4-2578-4c1c-832d-cb69dfd809f4"/>
    <ds:schemaRef ds:uri="http://schemas.microsoft.com/office/infopath/2007/PartnerControls"/>
    <ds:schemaRef ds:uri="http://schemas.microsoft.com/office/2006/documentManagement/types"/>
    <ds:schemaRef ds:uri="http://purl.org/dc/dcmitype/"/>
    <ds:schemaRef ds:uri="9f7d4a3e-eef6-4050-a558-8b258a62aa8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6F99E51-0394-4DF8-B9AA-B65490CA2C39}">
  <ds:schemaRefs>
    <ds:schemaRef ds:uri="http://schemas.microsoft.com/sharepoint/v3/contenttype/forms"/>
  </ds:schemaRefs>
</ds:datastoreItem>
</file>

<file path=customXml/itemProps4.xml><?xml version="1.0" encoding="utf-8"?>
<ds:datastoreItem xmlns:ds="http://schemas.openxmlformats.org/officeDocument/2006/customXml" ds:itemID="{B652CD7C-5AE4-4DD2-A51F-76B92F33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1823</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PLEDGE OF ALLEGIANCE</vt:lpstr>
    </vt:vector>
  </TitlesOfParts>
  <Company>Microsoft</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OF ALLEGIANCE</dc:title>
  <dc:subject/>
  <dc:creator>Joyce Bruner</dc:creator>
  <cp:keywords/>
  <cp:lastModifiedBy>Sikes, Audrey</cp:lastModifiedBy>
  <cp:revision>2</cp:revision>
  <cp:lastPrinted>2020-05-04T22:52:00Z</cp:lastPrinted>
  <dcterms:created xsi:type="dcterms:W3CDTF">2021-07-08T16:12:00Z</dcterms:created>
  <dcterms:modified xsi:type="dcterms:W3CDTF">2021-07-08T16:12:00Z</dcterms:modified>
</cp:coreProperties>
</file>